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April </w:t>
      </w:r>
      <w:r w:rsidDel="00000000" w:rsidR="00000000" w:rsidRPr="00000000">
        <w:rPr>
          <w:sz w:val="28"/>
          <w:szCs w:val="28"/>
          <w:rtl w:val="0"/>
        </w:rPr>
        <w:t xml:space="preserve">24</w:t>
      </w:r>
      <w:r w:rsidDel="00000000" w:rsidR="00000000" w:rsidRPr="00000000">
        <w:rPr>
          <w:sz w:val="28"/>
          <w:szCs w:val="28"/>
          <w:vertAlign w:val="baseline"/>
          <w:rtl w:val="0"/>
        </w:rPr>
        <w:t xml:space="preserve">, 202</w:t>
      </w:r>
      <w:r w:rsidDel="00000000" w:rsidR="00000000" w:rsidRPr="00000000">
        <w:rPr>
          <w:sz w:val="28"/>
          <w:szCs w:val="28"/>
          <w:rtl w:val="0"/>
        </w:rPr>
        <w:t xml:space="preserve">2</w:t>
      </w:r>
      <w:r w:rsidDel="00000000" w:rsidR="00000000" w:rsidRPr="00000000">
        <w:rPr>
          <w:sz w:val="28"/>
          <w:szCs w:val="28"/>
          <w:vertAlign w:val="baseline"/>
          <w:rtl w:val="0"/>
        </w:rPr>
        <w:t xml:space="preserve">: The Second Sunday of Easter </w:t>
      </w:r>
    </w:p>
    <w:p w:rsidR="00000000" w:rsidDel="00000000" w:rsidP="00000000" w:rsidRDefault="00000000" w:rsidRPr="00000000" w14:paraId="00000002">
      <w:pPr>
        <w:pStyle w:val="Title"/>
        <w:rPr>
          <w:sz w:val="16"/>
          <w:szCs w:val="16"/>
          <w:vertAlign w:val="baseline"/>
        </w:rPr>
      </w:pPr>
      <w:r w:rsidDel="00000000" w:rsidR="00000000" w:rsidRPr="00000000">
        <w:rPr>
          <w:rtl w:val="0"/>
        </w:rPr>
      </w:r>
    </w:p>
    <w:p w:rsidR="00000000" w:rsidDel="00000000" w:rsidP="00000000" w:rsidRDefault="00000000" w:rsidRPr="00000000" w14:paraId="00000003">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Resurrected Mission through Love</w:t>
      </w:r>
      <w:r w:rsidDel="00000000" w:rsidR="00000000" w:rsidRPr="00000000">
        <w:rPr>
          <w:sz w:val="28"/>
          <w:szCs w:val="28"/>
          <w:vertAlign w:val="baseline"/>
          <w:rtl w:val="0"/>
        </w:rPr>
        <w:t xml:space="preserve">”</w:t>
      </w:r>
    </w:p>
    <w:p w:rsidR="00000000" w:rsidDel="00000000" w:rsidP="00000000" w:rsidRDefault="00000000" w:rsidRPr="00000000" w14:paraId="00000004">
      <w:pPr>
        <w:pStyle w:val="Title"/>
        <w:rPr>
          <w:sz w:val="16"/>
          <w:szCs w:val="16"/>
          <w:vertAlign w:val="baseline"/>
        </w:rPr>
      </w:pPr>
      <w:r w:rsidDel="00000000" w:rsidR="00000000" w:rsidRPr="00000000">
        <w:rPr>
          <w:rtl w:val="0"/>
        </w:rPr>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7">
      <w:pPr>
        <w:jc w:val="both"/>
        <w:rPr>
          <w:sz w:val="24"/>
          <w:szCs w:val="24"/>
          <w:vertAlign w:val="baseline"/>
        </w:rPr>
      </w:pPr>
      <w:r w:rsidDel="00000000" w:rsidR="00000000" w:rsidRPr="00000000">
        <w:rPr>
          <w:sz w:val="24"/>
          <w:szCs w:val="24"/>
          <w:vertAlign w:val="baseline"/>
          <w:rtl w:val="0"/>
        </w:rPr>
        <w:t xml:space="preserve">Almighty and everlasting God, </w:t>
      </w:r>
      <w:r w:rsidDel="00000000" w:rsidR="00000000" w:rsidRPr="00000000">
        <w:rPr>
          <w:sz w:val="24"/>
          <w:szCs w:val="24"/>
          <w:rtl w:val="0"/>
        </w:rPr>
        <w:t xml:space="preserve">W</w:t>
      </w:r>
      <w:r w:rsidDel="00000000" w:rsidR="00000000" w:rsidRPr="00000000">
        <w:rPr>
          <w:sz w:val="24"/>
          <w:szCs w:val="24"/>
          <w:vertAlign w:val="baseline"/>
          <w:rtl w:val="0"/>
        </w:rPr>
        <w:t xml:space="preserve">ho in the Paschal mystery established the </w:t>
      </w:r>
      <w:r w:rsidDel="00000000" w:rsidR="00000000" w:rsidRPr="00000000">
        <w:rPr>
          <w:sz w:val="24"/>
          <w:szCs w:val="24"/>
          <w:rtl w:val="0"/>
        </w:rPr>
        <w:t xml:space="preserve">N</w:t>
      </w:r>
      <w:r w:rsidDel="00000000" w:rsidR="00000000" w:rsidRPr="00000000">
        <w:rPr>
          <w:sz w:val="24"/>
          <w:szCs w:val="24"/>
          <w:vertAlign w:val="baseline"/>
          <w:rtl w:val="0"/>
        </w:rPr>
        <w:t xml:space="preserve">ew </w:t>
      </w:r>
      <w:r w:rsidDel="00000000" w:rsidR="00000000" w:rsidRPr="00000000">
        <w:rPr>
          <w:sz w:val="24"/>
          <w:szCs w:val="24"/>
          <w:rtl w:val="0"/>
        </w:rPr>
        <w:t xml:space="preserve">C</w:t>
      </w:r>
      <w:r w:rsidDel="00000000" w:rsidR="00000000" w:rsidRPr="00000000">
        <w:rPr>
          <w:sz w:val="24"/>
          <w:szCs w:val="24"/>
          <w:vertAlign w:val="baseline"/>
          <w:rtl w:val="0"/>
        </w:rPr>
        <w:t xml:space="preserve">ovenant of reconciliation: Grant that all who have been reborn into the fellowship of Christ's Body may show forth in their lives what they profess by their faith; through Jesus Christ our Lord, </w:t>
      </w:r>
      <w:r w:rsidDel="00000000" w:rsidR="00000000" w:rsidRPr="00000000">
        <w:rPr>
          <w:sz w:val="24"/>
          <w:szCs w:val="24"/>
          <w:rtl w:val="0"/>
        </w:rPr>
        <w:t xml:space="preserve">W</w:t>
      </w:r>
      <w:r w:rsidDel="00000000" w:rsidR="00000000" w:rsidRPr="00000000">
        <w:rPr>
          <w:sz w:val="24"/>
          <w:szCs w:val="24"/>
          <w:vertAlign w:val="baseline"/>
          <w:rtl w:val="0"/>
        </w:rPr>
        <w:t xml:space="preserve">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8">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9">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Acts </w:t>
      </w:r>
      <w:r w:rsidDel="00000000" w:rsidR="00000000" w:rsidRPr="00000000">
        <w:rPr>
          <w:color w:val="222222"/>
          <w:rtl w:val="0"/>
        </w:rPr>
        <w:t xml:space="preserve">5</w:t>
      </w:r>
      <w:r w:rsidDel="00000000" w:rsidR="00000000" w:rsidRPr="00000000">
        <w:rPr>
          <w:color w:val="222222"/>
          <w:vertAlign w:val="baseline"/>
          <w:rtl w:val="0"/>
        </w:rPr>
        <w:t xml:space="preserve">: </w:t>
      </w:r>
      <w:r w:rsidDel="00000000" w:rsidR="00000000" w:rsidRPr="00000000">
        <w:rPr>
          <w:color w:val="222222"/>
          <w:rtl w:val="0"/>
        </w:rPr>
        <w:t xml:space="preserve">27</w:t>
      </w:r>
      <w:r w:rsidDel="00000000" w:rsidR="00000000" w:rsidRPr="00000000">
        <w:rPr>
          <w:color w:val="222222"/>
          <w:vertAlign w:val="baseline"/>
          <w:rtl w:val="0"/>
        </w:rPr>
        <w:t xml:space="preserve">-3</w:t>
      </w:r>
      <w:r w:rsidDel="00000000" w:rsidR="00000000" w:rsidRPr="00000000">
        <w:rPr>
          <w:color w:val="222222"/>
          <w:rtl w:val="0"/>
        </w:rPr>
        <w:t xml:space="preserve">2</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Responsorial Psalm:</w:t>
        <w:tab/>
        <w:tab/>
        <w:t xml:space="preserve">Psalm 1</w:t>
      </w:r>
      <w:r w:rsidDel="00000000" w:rsidR="00000000" w:rsidRPr="00000000">
        <w:rPr>
          <w:sz w:val="28"/>
          <w:szCs w:val="28"/>
          <w:rtl w:val="0"/>
        </w:rPr>
        <w:t xml:space="preserve">11</w:t>
      </w: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New Testament Proclamation:</w:t>
        <w:tab/>
      </w:r>
      <w:r w:rsidDel="00000000" w:rsidR="00000000" w:rsidRPr="00000000">
        <w:rPr>
          <w:sz w:val="28"/>
          <w:szCs w:val="28"/>
          <w:rtl w:val="0"/>
        </w:rPr>
        <w:t xml:space="preserve">Revelation</w:t>
      </w:r>
      <w:r w:rsidDel="00000000" w:rsidR="00000000" w:rsidRPr="00000000">
        <w:rPr>
          <w:color w:val="222222"/>
          <w:sz w:val="28"/>
          <w:szCs w:val="28"/>
          <w:vertAlign w:val="baseline"/>
          <w:rtl w:val="0"/>
        </w:rPr>
        <w:t xml:space="preserve"> 1: </w:t>
      </w:r>
      <w:r w:rsidDel="00000000" w:rsidR="00000000" w:rsidRPr="00000000">
        <w:rPr>
          <w:color w:val="222222"/>
          <w:sz w:val="28"/>
          <w:szCs w:val="28"/>
          <w:rtl w:val="0"/>
        </w:rPr>
        <w:t xml:space="preserve">4</w:t>
      </w:r>
      <w:r w:rsidDel="00000000" w:rsidR="00000000" w:rsidRPr="00000000">
        <w:rPr>
          <w:color w:val="222222"/>
          <w:sz w:val="28"/>
          <w:szCs w:val="28"/>
          <w:vertAlign w:val="baseline"/>
          <w:rtl w:val="0"/>
        </w:rPr>
        <w:t xml:space="preserve">-</w:t>
      </w:r>
      <w:r w:rsidDel="00000000" w:rsidR="00000000" w:rsidRPr="00000000">
        <w:rPr>
          <w:color w:val="222222"/>
          <w:sz w:val="28"/>
          <w:szCs w:val="28"/>
          <w:rtl w:val="0"/>
        </w:rPr>
        <w:t xml:space="preserve">8</w:t>
      </w: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John 20: 19-31</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What we have heard, what we beheld and what our hands handled, concerning the Word of Life: this we proclaim to you, that you also may believe with us</w:t>
      </w:r>
      <w:r w:rsidDel="00000000" w:rsidR="00000000" w:rsidRPr="00000000">
        <w:rPr>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5">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6">
      <w:pPr>
        <w:rPr>
          <w:sz w:val="24"/>
          <w:szCs w:val="24"/>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8">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9">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A">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B">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C">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D">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E">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F">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0">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Duterte: </w:t>
      </w:r>
    </w:p>
    <w:p w:rsidR="00000000" w:rsidDel="00000000" w:rsidP="00000000" w:rsidRDefault="00000000" w:rsidRPr="00000000" w14:paraId="00000023">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4">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5">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6">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7">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8">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9">
      <w:pPr>
        <w:tabs>
          <w:tab w:val="left" w:pos="1080"/>
          <w:tab w:val="left" w:pos="1440"/>
          <w:tab w:val="left" w:pos="1710"/>
          <w:tab w:val="left" w:pos="2160"/>
          <w:tab w:val="left"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A">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B">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C">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2F">
      <w:pPr>
        <w:rPr>
          <w:sz w:val="28"/>
          <w:szCs w:val="28"/>
          <w:u w:val="single"/>
          <w:vertAlign w:val="baseline"/>
        </w:rPr>
      </w:pP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r>
      <w:r w:rsidDel="00000000" w:rsidR="00000000" w:rsidRPr="00000000">
        <w:rPr>
          <w:sz w:val="24"/>
          <w:szCs w:val="24"/>
          <w:rtl w:val="0"/>
        </w:rPr>
        <w:t xml:space="preserve">Dearly beloved brethren, as we continue our Paschal celebration,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 us pray for faithful hearts to follow </w:t>
      </w:r>
      <w:r w:rsidDel="00000000" w:rsidR="00000000" w:rsidRPr="00000000">
        <w:rPr>
          <w:sz w:val="24"/>
          <w:szCs w:val="24"/>
          <w:rtl w:val="0"/>
        </w:rPr>
        <w:t xml:space="preserve">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call.</w:t>
      </w:r>
    </w:p>
    <w:p w:rsidR="00000000" w:rsidDel="00000000" w:rsidP="00000000" w:rsidRDefault="00000000" w:rsidRPr="00000000" w14:paraId="00000033">
      <w:pPr>
        <w:rPr>
          <w:sz w:val="24"/>
          <w:szCs w:val="24"/>
          <w:vertAlign w:val="baseline"/>
        </w:rPr>
      </w:pPr>
      <w:r w:rsidDel="00000000" w:rsidR="00000000" w:rsidRPr="00000000">
        <w:rPr>
          <w:rtl w:val="0"/>
        </w:rPr>
      </w:r>
    </w:p>
    <w:p w:rsidR="00000000" w:rsidDel="00000000" w:rsidP="00000000" w:rsidRDefault="00000000" w:rsidRPr="00000000" w14:paraId="00000034">
      <w:pPr>
        <w:ind w:left="1440" w:hanging="1440"/>
        <w:jc w:val="both"/>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O God and Father of our Lord Jesus Christ, as You send forth your people into the workplace, may we bring living hope;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into the marketplace, may we bring divine protection.</w:t>
      </w:r>
    </w:p>
    <w:p w:rsidR="00000000" w:rsidDel="00000000" w:rsidP="00000000" w:rsidRDefault="00000000" w:rsidRPr="00000000" w14:paraId="00000036">
      <w:pPr>
        <w:rPr>
          <w:i w:val="0"/>
          <w:sz w:val="24"/>
          <w:szCs w:val="24"/>
          <w:vertAlign w:val="baseline"/>
        </w:rPr>
      </w:pPr>
      <w:r w:rsidDel="00000000" w:rsidR="00000000" w:rsidRPr="00000000">
        <w:rPr>
          <w:rtl w:val="0"/>
        </w:rPr>
      </w:r>
    </w:p>
    <w:p w:rsidR="00000000" w:rsidDel="00000000" w:rsidP="00000000" w:rsidRDefault="00000000" w:rsidRPr="00000000" w14:paraId="00000037">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As You send forth your people into the communities, may we bring loving forgiveness;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into the educational institutions, may we bring spiritual wisdom.</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As You send forth your people among the unbelieving, may we bring saving faith;</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amidst your enemies, may we bring abundant redemption.</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As You send forth your people among the suffering, may we bring complete healing;</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You send forth your people amidst the sorrowful, may we bring inexpressible joy.</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Grant us the means to reach more people with Your</w:t>
      </w:r>
      <w:r w:rsidDel="00000000" w:rsidR="00000000" w:rsidRPr="00000000">
        <w:rPr>
          <w:sz w:val="24"/>
          <w:szCs w:val="24"/>
          <w:rtl w:val="0"/>
        </w:rPr>
        <w:t xml:space="preserve"> love</w:t>
      </w:r>
      <w:r w:rsidDel="00000000" w:rsidR="00000000" w:rsidRPr="00000000">
        <w:rPr>
          <w:sz w:val="24"/>
          <w:szCs w:val="24"/>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r>
      <w:r w:rsidDel="00000000" w:rsidR="00000000" w:rsidRPr="00000000">
        <w:rPr>
          <w:i w:val="1"/>
          <w:sz w:val="24"/>
          <w:szCs w:val="24"/>
          <w:rtl w:val="0"/>
        </w:rPr>
        <w:t xml:space="preserve">As we continue this Church under construction and pray our Corporate Petition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unto this generation, Everlasting God, grace to believe that Jesus is the Christ, and that believing we may have life in His Name.  We ask this through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5">
      <w:pPr>
        <w:pStyle w:val="Heading1"/>
        <w:rPr>
          <w:u w:val="single"/>
          <w:vertAlign w:val="baseline"/>
        </w:rPr>
      </w:pPr>
      <w:r w:rsidDel="00000000" w:rsidR="00000000" w:rsidRPr="00000000">
        <w:rPr>
          <w:rtl w:val="0"/>
        </w:rPr>
      </w:r>
    </w:p>
    <w:p w:rsidR="00000000" w:rsidDel="00000000" w:rsidP="00000000" w:rsidRDefault="00000000" w:rsidRPr="00000000" w14:paraId="00000046">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7">
      <w:pPr>
        <w:jc w:val="both"/>
        <w:rPr>
          <w:sz w:val="24"/>
          <w:szCs w:val="24"/>
          <w:vertAlign w:val="baseline"/>
        </w:rPr>
      </w:pPr>
      <w:r w:rsidDel="00000000" w:rsidR="00000000" w:rsidRPr="00000000">
        <w:rPr>
          <w:sz w:val="24"/>
          <w:szCs w:val="24"/>
          <w:vertAlign w:val="baseline"/>
          <w:rtl w:val="0"/>
        </w:rPr>
        <w:t xml:space="preserve">It is truly right and just, our duty and our salvation, at all times to acclaim You, O Lord, but at this time above all to laud You yet more gloriously, when Christ our Passover has been sacrificed. </w:t>
      </w:r>
    </w:p>
    <w:p w:rsidR="00000000" w:rsidDel="00000000" w:rsidP="00000000" w:rsidRDefault="00000000" w:rsidRPr="00000000" w14:paraId="00000048">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9">
      <w:pPr>
        <w:jc w:val="both"/>
        <w:rPr>
          <w:sz w:val="24"/>
          <w:szCs w:val="24"/>
          <w:vertAlign w:val="baseline"/>
        </w:rPr>
      </w:pPr>
      <w:r w:rsidDel="00000000" w:rsidR="00000000" w:rsidRPr="00000000">
        <w:rPr>
          <w:sz w:val="24"/>
          <w:szCs w:val="24"/>
          <w:vertAlign w:val="baseline"/>
          <w:rtl w:val="0"/>
        </w:rPr>
        <w:t xml:space="preserve">For He is the true Lamb who has taken away the sin of the world; by dying He has destroyed our death, and by rising, restored our life. </w:t>
      </w:r>
    </w:p>
    <w:p w:rsidR="00000000" w:rsidDel="00000000" w:rsidP="00000000" w:rsidRDefault="00000000" w:rsidRPr="00000000" w14:paraId="0000004A">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4B">
      <w:pPr>
        <w:jc w:val="both"/>
        <w:rPr>
          <w:sz w:val="24"/>
          <w:szCs w:val="24"/>
          <w:vertAlign w:val="baseline"/>
        </w:rPr>
      </w:pPr>
      <w:r w:rsidDel="00000000" w:rsidR="00000000" w:rsidRPr="00000000">
        <w:rPr>
          <w:sz w:val="24"/>
          <w:szCs w:val="24"/>
          <w:vertAlign w:val="baseline"/>
          <w:rtl w:val="0"/>
        </w:rPr>
        <w:t xml:space="preserve">Therefore, overcome with paschal joy, every land and every people exult in Your praise; even the heavenly powers, with the angelic hosts, sing together the unending hymn of Your glory, as they acclaim:</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the God of peace, Who brought again from the dead our Lord Jesus Christ, the Great Shepherd of the sheep, through the Blood of the everlasting Covenant, make you perfect in every good work to do His will</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work in you that which is well-pleasing in His sight;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3ZLk4lVOr2zk0B2LeZ918SgHQ==">AMUW2mW8icORwdQJs5MjxkDCLe/MqF655evOcOCqFJ1jNZyb2268f9J96huQLQ4/hXSc+8p8tnxlwOpl4X8u3X+ztoo1dvM3WesNEG8EvaWQtgYMXk8Nu2s=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2021-03-19T09:32:00Z</dcterms:created>
  <dc:creator>ICCECSEA</dc:creator>
</cp:coreProperties>
</file>