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March 1</w:t>
      </w:r>
      <w:r w:rsidDel="00000000" w:rsidR="00000000" w:rsidRPr="00000000">
        <w:rPr>
          <w:sz w:val="28"/>
          <w:szCs w:val="28"/>
          <w:rtl w:val="0"/>
        </w:rPr>
        <w:t xml:space="preserve">0</w:t>
      </w:r>
      <w:r w:rsidDel="00000000" w:rsidR="00000000" w:rsidRPr="00000000">
        <w:rPr>
          <w:sz w:val="28"/>
          <w:szCs w:val="28"/>
          <w:vertAlign w:val="baseline"/>
          <w:rtl w:val="0"/>
        </w:rPr>
        <w:t xml:space="preserve">, 202</w:t>
      </w:r>
      <w:r w:rsidDel="00000000" w:rsidR="00000000" w:rsidRPr="00000000">
        <w:rPr>
          <w:sz w:val="28"/>
          <w:szCs w:val="28"/>
          <w:rtl w:val="0"/>
        </w:rPr>
        <w:t xml:space="preserve">4</w:t>
      </w:r>
      <w:r w:rsidDel="00000000" w:rsidR="00000000" w:rsidRPr="00000000">
        <w:rPr>
          <w:sz w:val="28"/>
          <w:szCs w:val="28"/>
          <w:vertAlign w:val="baseline"/>
          <w:rtl w:val="0"/>
        </w:rPr>
        <w:t xml:space="preserve">, the Fourth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Our Borders Enlarged through Belief in the Son</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Gracious Father, Whose blessed Son Jesus Christ came down from heaven to be the true bread which gives life to the world:  Evermore give us this bread that He may live in us, and we in Him;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Numbers 21: 4-9</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107: 1-</w:t>
      </w:r>
      <w:r w:rsidDel="00000000" w:rsidR="00000000" w:rsidRPr="00000000">
        <w:rPr>
          <w:sz w:val="28"/>
          <w:szCs w:val="28"/>
          <w:rtl w:val="0"/>
        </w:rPr>
        <w:t xml:space="preserve">3</w:t>
      </w:r>
      <w:r w:rsidDel="00000000" w:rsidR="00000000" w:rsidRPr="00000000">
        <w:rPr>
          <w:sz w:val="28"/>
          <w:szCs w:val="28"/>
          <w:vertAlign w:val="baseline"/>
          <w:rtl w:val="0"/>
        </w:rPr>
        <w:t xml:space="preserve">; 17-22</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Ephesians</w:t>
      </w:r>
      <w:r w:rsidDel="00000000" w:rsidR="00000000" w:rsidRPr="00000000">
        <w:rPr>
          <w:color w:val="222222"/>
          <w:sz w:val="28"/>
          <w:szCs w:val="28"/>
          <w:vertAlign w:val="baseline"/>
          <w:rtl w:val="0"/>
        </w:rPr>
        <w:t xml:space="preserve"> 2: 1-9</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3: 14-21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For man shall not live on bread alone, but on every Word that proceeds out of the mouth of God.</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God has called us to go up to Zion, His holy hill, the place of His presence.  Let us there pray unto Him.</w:t>
      </w:r>
    </w:p>
    <w:p w:rsidR="00000000" w:rsidDel="00000000" w:rsidP="00000000" w:rsidRDefault="00000000" w:rsidRPr="00000000" w14:paraId="00000018">
      <w:pPr>
        <w:jc w:val="both"/>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O Lord Emmanuel, dwelling in our midst,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all men find in Your Church the presence of Christ.</w:t>
      </w:r>
      <w:r w:rsidDel="00000000" w:rsidR="00000000" w:rsidRPr="00000000">
        <w:rPr>
          <w:rtl w:val="0"/>
        </w:rPr>
      </w:r>
    </w:p>
    <w:p w:rsidR="00000000" w:rsidDel="00000000" w:rsidP="00000000" w:rsidRDefault="00000000" w:rsidRPr="00000000" w14:paraId="0000001B">
      <w:pPr>
        <w:jc w:val="both"/>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O Living Bread, given for the life of the world,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all men find in Your Church the life of Christ.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sz w:val="24"/>
          <w:szCs w:val="24"/>
          <w:vertAlign w:val="baseline"/>
        </w:rPr>
      </w:pPr>
      <w:r w:rsidDel="00000000" w:rsidR="00000000" w:rsidRPr="00000000">
        <w:rPr>
          <w:sz w:val="24"/>
          <w:szCs w:val="24"/>
          <w:vertAlign w:val="baseline"/>
          <w:rtl w:val="0"/>
        </w:rPr>
        <w:t xml:space="preserve">Minister:</w:t>
        <w:tab/>
        <w:t xml:space="preserve">O God of Peace, giver of rest to the weary,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all men find in Your Church the peace of Christ.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Minister:</w:t>
        <w:tab/>
        <w:t xml:space="preserve">O God our Provider, fountain of abundant kindness in Christ Jesus,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all men find in Your Church the provision of Christ.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sz w:val="24"/>
          <w:szCs w:val="24"/>
          <w:vertAlign w:val="baseline"/>
          <w:rtl w:val="0"/>
        </w:rPr>
        <w:t xml:space="preserve">Minister:</w:t>
        <w:tab/>
        <w:t xml:space="preserve">O God our Healer, restorer of the broken in Christ Jesus,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all men find in Your Church the wholeness of Christ.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Minister:</w:t>
        <w:tab/>
        <w:t xml:space="preserve">O Lord God Almighty, source of our vision for the land and its provisions,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As we pray our Corporate Petition, 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rant that all men find in Your Church the fullness of Christ.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Increase in us the fruit of the Spirit, Sovereign Lord, that the world around us might see heaven in their midst.   We ask this in the Name of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It is truly right and just, our duty and our salvation, always and everywhere to give You thanks, Lord, holy Father, almighty and eternal God; for through bodily fasting You restrain our faults, raise up our minds, and bestow both virtue and its rewards, through Christ our Lord. </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vertAlign w:val="baseline"/>
        </w:rPr>
      </w:pPr>
      <w:r w:rsidDel="00000000" w:rsidR="00000000" w:rsidRPr="00000000">
        <w:rPr>
          <w:sz w:val="24"/>
          <w:szCs w:val="24"/>
          <w:rtl w:val="0"/>
        </w:rPr>
        <w:t xml:space="preserve">Through Him the angels praise Your majesty, dominions adore and powers tremble before You. Heaven and the virtues of heaven and the blessed seraphim worship together with exultation. May our voices, we pray, join with theirs in humble praise, as we acclaim:</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may you go through this season of repentance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if the Presider is a bishop, the Lake George Benediction may be used.</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5P9ucFWTfeTfSwSUT1gOMH1IA==">CgMxLjA4AHIhMTM4cndzLWE0Q1ZCdm12RjRlRmtNWW96VHZCRWJDUV9B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2021-02-06T07:50:00Z</dcterms:created>
  <dc:creator>ICCECSEA</dc:creator>
</cp:coreProperties>
</file>