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vertAlign w:val="baseline"/>
        </w:rPr>
      </w:pPr>
      <w:r w:rsidDel="00000000" w:rsidR="00000000" w:rsidRPr="00000000">
        <w:rPr>
          <w:sz w:val="28"/>
          <w:szCs w:val="28"/>
          <w:vertAlign w:val="baseline"/>
          <w:rtl w:val="0"/>
        </w:rPr>
        <w:t xml:space="preserve">Sunday, January 2</w:t>
      </w:r>
      <w:r w:rsidDel="00000000" w:rsidR="00000000" w:rsidRPr="00000000">
        <w:rPr>
          <w:sz w:val="28"/>
          <w:szCs w:val="28"/>
          <w:rtl w:val="0"/>
        </w:rPr>
        <w:t xml:space="preserve">2</w:t>
      </w:r>
      <w:r w:rsidDel="00000000" w:rsidR="00000000" w:rsidRPr="00000000">
        <w:rPr>
          <w:sz w:val="28"/>
          <w:szCs w:val="28"/>
          <w:vertAlign w:val="baseline"/>
          <w:rtl w:val="0"/>
        </w:rPr>
        <w:t xml:space="preserve">, 202</w:t>
      </w:r>
      <w:r w:rsidDel="00000000" w:rsidR="00000000" w:rsidRPr="00000000">
        <w:rPr>
          <w:sz w:val="28"/>
          <w:szCs w:val="28"/>
          <w:rtl w:val="0"/>
        </w:rPr>
        <w:t xml:space="preserve">3</w:t>
      </w:r>
      <w:r w:rsidDel="00000000" w:rsidR="00000000" w:rsidRPr="00000000">
        <w:rPr>
          <w:sz w:val="28"/>
          <w:szCs w:val="28"/>
          <w:vertAlign w:val="baseline"/>
          <w:rtl w:val="0"/>
        </w:rPr>
        <w:t xml:space="preserve">: The Third Sunday after the Epiphany</w:t>
      </w:r>
    </w:p>
    <w:p w:rsidR="00000000" w:rsidDel="00000000" w:rsidP="00000000" w:rsidRDefault="00000000" w:rsidRPr="00000000" w14:paraId="00000002">
      <w:pPr>
        <w:pStyle w:val="Title"/>
        <w:rPr>
          <w:sz w:val="16"/>
          <w:szCs w:val="16"/>
          <w:vertAlign w:val="baseline"/>
        </w:rPr>
      </w:pPr>
      <w:r w:rsidDel="00000000" w:rsidR="00000000" w:rsidRPr="00000000">
        <w:rPr>
          <w:rtl w:val="0"/>
        </w:rPr>
      </w:r>
    </w:p>
    <w:p w:rsidR="00000000" w:rsidDel="00000000" w:rsidP="00000000" w:rsidRDefault="00000000" w:rsidRPr="00000000" w14:paraId="00000003">
      <w:pPr>
        <w:pStyle w:val="Title"/>
        <w:rPr>
          <w:sz w:val="28"/>
          <w:szCs w:val="28"/>
          <w:vertAlign w:val="baseline"/>
        </w:rPr>
      </w:pPr>
      <w:r w:rsidDel="00000000" w:rsidR="00000000" w:rsidRPr="00000000">
        <w:rPr>
          <w:sz w:val="28"/>
          <w:szCs w:val="28"/>
          <w:vertAlign w:val="baseline"/>
          <w:rtl w:val="0"/>
        </w:rPr>
        <w:t xml:space="preserve">Theme: “</w:t>
      </w:r>
      <w:r w:rsidDel="00000000" w:rsidR="00000000" w:rsidRPr="00000000">
        <w:rPr>
          <w:sz w:val="28"/>
          <w:szCs w:val="28"/>
          <w:rtl w:val="0"/>
        </w:rPr>
        <w:t xml:space="preserve">Faithful to Proclaim the Gospel</w:t>
      </w:r>
      <w:r w:rsidDel="00000000" w:rsidR="00000000" w:rsidRPr="00000000">
        <w:rPr>
          <w:sz w:val="28"/>
          <w:szCs w:val="28"/>
          <w:vertAlign w:val="baseline"/>
          <w:rtl w:val="0"/>
        </w:rPr>
        <w:t xml:space="preserve">”</w:t>
      </w:r>
    </w:p>
    <w:p w:rsidR="00000000" w:rsidDel="00000000" w:rsidP="00000000" w:rsidRDefault="00000000" w:rsidRPr="00000000" w14:paraId="00000004">
      <w:pPr>
        <w:pStyle w:val="Title"/>
        <w:rPr>
          <w:sz w:val="16"/>
          <w:szCs w:val="16"/>
          <w:vertAlign w:val="baseline"/>
        </w:rPr>
      </w:pPr>
      <w:r w:rsidDel="00000000" w:rsidR="00000000" w:rsidRPr="00000000">
        <w:rPr>
          <w:rtl w:val="0"/>
        </w:rPr>
      </w:r>
    </w:p>
    <w:p w:rsidR="00000000" w:rsidDel="00000000" w:rsidP="00000000" w:rsidRDefault="00000000" w:rsidRPr="00000000" w14:paraId="00000005">
      <w:pPr>
        <w:pStyle w:val="Title"/>
        <w:rPr>
          <w:sz w:val="16"/>
          <w:szCs w:val="16"/>
          <w:vertAlign w:val="baseline"/>
        </w:rPr>
      </w:pPr>
      <w:r w:rsidDel="00000000" w:rsidR="00000000" w:rsidRPr="00000000">
        <w:rPr>
          <w:rtl w:val="0"/>
        </w:rPr>
      </w:r>
    </w:p>
    <w:p w:rsidR="00000000" w:rsidDel="00000000" w:rsidP="00000000" w:rsidRDefault="00000000" w:rsidRPr="00000000" w14:paraId="00000006">
      <w:pPr>
        <w:pStyle w:val="Title"/>
        <w:jc w:val="left"/>
        <w:rPr>
          <w:sz w:val="28"/>
          <w:szCs w:val="28"/>
          <w:vertAlign w:val="baseline"/>
        </w:rPr>
      </w:pPr>
      <w:r w:rsidDel="00000000" w:rsidR="00000000" w:rsidRPr="00000000">
        <w:rPr>
          <w:sz w:val="28"/>
          <w:szCs w:val="28"/>
          <w:vertAlign w:val="baseline"/>
          <w:rtl w:val="0"/>
        </w:rPr>
        <w:t xml:space="preserve">Collect of the Day:</w:t>
      </w:r>
    </w:p>
    <w:p w:rsidR="00000000" w:rsidDel="00000000" w:rsidP="00000000" w:rsidRDefault="00000000" w:rsidRPr="00000000" w14:paraId="00000007">
      <w:pPr>
        <w:jc w:val="both"/>
        <w:rPr>
          <w:sz w:val="24"/>
          <w:szCs w:val="24"/>
          <w:vertAlign w:val="baseline"/>
        </w:rPr>
      </w:pPr>
      <w:r w:rsidDel="00000000" w:rsidR="00000000" w:rsidRPr="00000000">
        <w:rPr>
          <w:sz w:val="24"/>
          <w:szCs w:val="24"/>
          <w:vertAlign w:val="baseline"/>
          <w:rtl w:val="0"/>
        </w:rPr>
        <w:t xml:space="preserve">Give us grace, O Lord, to answer readily the call of our Savior Jesus Christ and proclaim to all people the Good News of His salvation, that we and the whole world may perceive the glory of His marvelous works, Who lives and reigns with You and the Holy Spirit, one God, forever and ever.   </w:t>
      </w:r>
      <w:r w:rsidDel="00000000" w:rsidR="00000000" w:rsidRPr="00000000">
        <w:rPr>
          <w:b w:val="1"/>
          <w:i w:val="1"/>
          <w:sz w:val="24"/>
          <w:szCs w:val="24"/>
          <w:vertAlign w:val="baseline"/>
          <w:rtl w:val="0"/>
        </w:rPr>
        <w:t xml:space="preserve">Amen.</w:t>
      </w:r>
      <w:r w:rsidDel="00000000" w:rsidR="00000000" w:rsidRPr="00000000">
        <w:rPr>
          <w:rtl w:val="0"/>
        </w:rPr>
      </w:r>
    </w:p>
    <w:p w:rsidR="00000000" w:rsidDel="00000000" w:rsidP="00000000" w:rsidRDefault="00000000" w:rsidRPr="00000000" w14:paraId="00000008">
      <w:pPr>
        <w:jc w:val="center"/>
        <w:rPr>
          <w:sz w:val="36"/>
          <w:szCs w:val="36"/>
          <w:u w:val="single"/>
          <w:vertAlign w:val="baseline"/>
        </w:rPr>
      </w:pPr>
      <w:r w:rsidDel="00000000" w:rsidR="00000000" w:rsidRPr="00000000">
        <w:rPr>
          <w:rtl w:val="0"/>
        </w:rPr>
      </w:r>
    </w:p>
    <w:p w:rsidR="00000000" w:rsidDel="00000000" w:rsidP="00000000" w:rsidRDefault="00000000" w:rsidRPr="00000000" w14:paraId="00000009">
      <w:pPr>
        <w:pStyle w:val="Subtitle"/>
        <w:rPr>
          <w:vertAlign w:val="baseline"/>
        </w:rPr>
      </w:pPr>
      <w:r w:rsidDel="00000000" w:rsidR="00000000" w:rsidRPr="00000000">
        <w:rPr>
          <w:vertAlign w:val="baseline"/>
          <w:rtl w:val="0"/>
        </w:rPr>
        <w:t xml:space="preserve">Old Testament Proclamation: </w:t>
        <w:tab/>
      </w:r>
      <w:r w:rsidDel="00000000" w:rsidR="00000000" w:rsidRPr="00000000">
        <w:rPr>
          <w:color w:val="222222"/>
          <w:vertAlign w:val="baseline"/>
          <w:rtl w:val="0"/>
        </w:rPr>
        <w:t xml:space="preserve">Isaiah 8: 20-9: 2</w:t>
      </w:r>
      <w:r w:rsidDel="00000000" w:rsidR="00000000" w:rsidRPr="00000000">
        <w:rPr>
          <w:rtl w:val="0"/>
        </w:rPr>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Responsorial Psalm:</w:t>
        <w:tab/>
        <w:tab/>
        <w:t xml:space="preserve">Psalm 27: 1-5, 13</w:t>
      </w:r>
    </w:p>
    <w:p w:rsidR="00000000" w:rsidDel="00000000" w:rsidP="00000000" w:rsidRDefault="00000000" w:rsidRPr="00000000" w14:paraId="0000000C">
      <w:pPr>
        <w:rPr>
          <w:sz w:val="28"/>
          <w:szCs w:val="28"/>
          <w:vertAlign w:val="baseline"/>
        </w:rPr>
      </w:pPr>
      <w:r w:rsidDel="00000000" w:rsidR="00000000" w:rsidRPr="00000000">
        <w:rPr>
          <w:rtl w:val="0"/>
        </w:rPr>
      </w:r>
    </w:p>
    <w:p w:rsidR="00000000" w:rsidDel="00000000" w:rsidP="00000000" w:rsidRDefault="00000000" w:rsidRPr="00000000" w14:paraId="0000000D">
      <w:pPr>
        <w:rPr>
          <w:sz w:val="28"/>
          <w:szCs w:val="28"/>
          <w:vertAlign w:val="baseline"/>
        </w:rPr>
      </w:pPr>
      <w:r w:rsidDel="00000000" w:rsidR="00000000" w:rsidRPr="00000000">
        <w:rPr>
          <w:sz w:val="28"/>
          <w:szCs w:val="28"/>
          <w:vertAlign w:val="baseline"/>
          <w:rtl w:val="0"/>
        </w:rPr>
        <w:t xml:space="preserve">New Testament Proclamation:</w:t>
        <w:tab/>
        <w:t xml:space="preserve">1 Corinthians</w:t>
      </w:r>
      <w:r w:rsidDel="00000000" w:rsidR="00000000" w:rsidRPr="00000000">
        <w:rPr>
          <w:color w:val="222222"/>
          <w:sz w:val="28"/>
          <w:szCs w:val="28"/>
          <w:vertAlign w:val="baseline"/>
          <w:rtl w:val="0"/>
        </w:rPr>
        <w:t xml:space="preserve"> 1: 26-31</w:t>
      </w: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rtl w:val="0"/>
        </w:rPr>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Gospel Proclamation:</w:t>
        <w:tab/>
        <w:tab/>
      </w:r>
      <w:r w:rsidDel="00000000" w:rsidR="00000000" w:rsidRPr="00000000">
        <w:rPr>
          <w:color w:val="222222"/>
          <w:sz w:val="28"/>
          <w:szCs w:val="28"/>
          <w:vertAlign w:val="baseline"/>
          <w:rtl w:val="0"/>
        </w:rPr>
        <w:t xml:space="preserve">Matthew 4: 12-23</w:t>
      </w:r>
      <w:r w:rsidDel="00000000" w:rsidR="00000000" w:rsidRPr="00000000">
        <w:rPr>
          <w:rtl w:val="0"/>
        </w:rPr>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 w:val="left" w:pos="3240"/>
          <w:tab w:val="left" w:pos="3600"/>
          <w:tab w:val="left" w:pos="3960"/>
          <w:tab w:val="left" w:pos="43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Gradual Verse:</w:t>
      </w:r>
    </w:p>
    <w:p w:rsidR="00000000" w:rsidDel="00000000" w:rsidP="00000000" w:rsidRDefault="00000000" w:rsidRPr="00000000" w14:paraId="00000012">
      <w:pPr>
        <w:rPr>
          <w:sz w:val="24"/>
          <w:szCs w:val="24"/>
          <w:vertAlign w:val="baseline"/>
        </w:rPr>
      </w:pPr>
      <w:r w:rsidDel="00000000" w:rsidR="00000000" w:rsidRPr="00000000">
        <w:rPr>
          <w:color w:val="000000"/>
          <w:sz w:val="24"/>
          <w:szCs w:val="24"/>
          <w:vertAlign w:val="baseline"/>
          <w:rtl w:val="0"/>
        </w:rPr>
        <w:t xml:space="preserve">Your Word is a lamp unto my feet and a light unto my path.</w:t>
      </w:r>
      <w:r w:rsidDel="00000000" w:rsidR="00000000" w:rsidRPr="00000000">
        <w:rPr>
          <w:rtl w:val="0"/>
        </w:rPr>
      </w:r>
    </w:p>
    <w:p w:rsidR="00000000" w:rsidDel="00000000" w:rsidP="00000000" w:rsidRDefault="00000000" w:rsidRPr="00000000" w14:paraId="00000013">
      <w:pPr>
        <w:rPr>
          <w:sz w:val="24"/>
          <w:szCs w:val="24"/>
          <w:vertAlign w:val="baseline"/>
        </w:rPr>
      </w:pPr>
      <w:r w:rsidDel="00000000" w:rsidR="00000000" w:rsidRPr="00000000">
        <w:rPr>
          <w:rtl w:val="0"/>
        </w:rPr>
      </w:r>
    </w:p>
    <w:p w:rsidR="00000000" w:rsidDel="00000000" w:rsidP="00000000" w:rsidRDefault="00000000" w:rsidRPr="00000000" w14:paraId="00000014">
      <w:pPr>
        <w:rPr>
          <w:sz w:val="28"/>
          <w:szCs w:val="28"/>
          <w:u w:val="single"/>
          <w:vertAlign w:val="baseline"/>
        </w:rPr>
      </w:pPr>
      <w:r w:rsidDel="00000000" w:rsidR="00000000" w:rsidRPr="00000000">
        <w:rPr>
          <w:sz w:val="28"/>
          <w:szCs w:val="28"/>
          <w:u w:val="single"/>
          <w:vertAlign w:val="baseline"/>
          <w:rtl w:val="0"/>
        </w:rPr>
        <w:t xml:space="preserve">Prayers of the People Option I:</w:t>
      </w:r>
    </w:p>
    <w:p w:rsidR="00000000" w:rsidDel="00000000" w:rsidP="00000000" w:rsidRDefault="00000000" w:rsidRPr="00000000" w14:paraId="00000015">
      <w:pPr>
        <w:rPr>
          <w:sz w:val="24"/>
          <w:szCs w:val="24"/>
          <w:vertAlign w:val="baseline"/>
        </w:rPr>
      </w:pPr>
      <w:r w:rsidDel="00000000" w:rsidR="00000000" w:rsidRPr="00000000">
        <w:rPr>
          <w:sz w:val="24"/>
          <w:szCs w:val="24"/>
          <w:vertAlign w:val="baseline"/>
          <w:rtl w:val="0"/>
        </w:rPr>
        <w:t xml:space="preserve"> You may use the following:</w:t>
      </w:r>
    </w:p>
    <w:p w:rsidR="00000000" w:rsidDel="00000000" w:rsidP="00000000" w:rsidRDefault="00000000" w:rsidRPr="00000000" w14:paraId="00000016">
      <w:pPr>
        <w:rPr>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t xml:space="preserve">Let us pray for the whole state of Christ’s Church, and for the world.</w:t>
      </w:r>
    </w:p>
    <w:p w:rsidR="00000000" w:rsidDel="00000000" w:rsidP="00000000" w:rsidRDefault="00000000" w:rsidRPr="00000000" w14:paraId="00000018">
      <w:pPr>
        <w:ind w:left="1080" w:hanging="1080"/>
        <w:jc w:val="both"/>
        <w:rPr>
          <w:sz w:val="24"/>
          <w:szCs w:val="24"/>
          <w:vertAlign w:val="baseline"/>
        </w:rPr>
      </w:pPr>
      <w:r w:rsidDel="00000000" w:rsidR="00000000" w:rsidRPr="00000000">
        <w:rPr>
          <w:rtl w:val="0"/>
        </w:rPr>
      </w:r>
    </w:p>
    <w:p w:rsidR="00000000" w:rsidDel="00000000" w:rsidP="00000000" w:rsidRDefault="00000000" w:rsidRPr="00000000" w14:paraId="00000019">
      <w:pPr>
        <w:rPr>
          <w:sz w:val="24"/>
          <w:szCs w:val="24"/>
          <w:vertAlign w:val="baseline"/>
        </w:rPr>
      </w:pPr>
      <w:r w:rsidDel="00000000" w:rsidR="00000000" w:rsidRPr="00000000">
        <w:rPr>
          <w:sz w:val="24"/>
          <w:szCs w:val="24"/>
          <w:vertAlign w:val="baseline"/>
          <w:rtl w:val="0"/>
        </w:rPr>
        <w:t xml:space="preserve">Minister:</w:t>
        <w:tab/>
        <w:t xml:space="preserve">Father, we pray for Your holy Catholic Church;</w:t>
      </w:r>
    </w:p>
    <w:p w:rsidR="00000000" w:rsidDel="00000000" w:rsidP="00000000" w:rsidRDefault="00000000" w:rsidRPr="00000000" w14:paraId="0000001A">
      <w:pPr>
        <w:rPr>
          <w:sz w:val="24"/>
          <w:szCs w:val="24"/>
          <w:vertAlign w:val="baseline"/>
        </w:rPr>
      </w:pPr>
      <w:r w:rsidDel="00000000" w:rsidR="00000000" w:rsidRPr="00000000">
        <w:rPr>
          <w:sz w:val="24"/>
          <w:szCs w:val="24"/>
          <w:vertAlign w:val="baseline"/>
          <w:rtl w:val="0"/>
        </w:rPr>
        <w:t xml:space="preserve">People:</w:t>
        <w:tab/>
        <w:tab/>
        <w:t xml:space="preserve">That we all may be one.</w:t>
      </w:r>
    </w:p>
    <w:p w:rsidR="00000000" w:rsidDel="00000000" w:rsidP="00000000" w:rsidRDefault="00000000" w:rsidRPr="00000000" w14:paraId="0000001B">
      <w:pPr>
        <w:rPr>
          <w:sz w:val="24"/>
          <w:szCs w:val="24"/>
          <w:vertAlign w:val="baseline"/>
        </w:rPr>
      </w:pPr>
      <w:r w:rsidDel="00000000" w:rsidR="00000000" w:rsidRPr="00000000">
        <w:rPr>
          <w:rtl w:val="0"/>
        </w:rPr>
      </w:r>
    </w:p>
    <w:p w:rsidR="00000000" w:rsidDel="00000000" w:rsidP="00000000" w:rsidRDefault="00000000" w:rsidRPr="00000000" w14:paraId="0000001C">
      <w:pPr>
        <w:rPr>
          <w:sz w:val="24"/>
          <w:szCs w:val="24"/>
          <w:vertAlign w:val="baseline"/>
        </w:rPr>
      </w:pPr>
      <w:r w:rsidDel="00000000" w:rsidR="00000000" w:rsidRPr="00000000">
        <w:rPr>
          <w:sz w:val="24"/>
          <w:szCs w:val="24"/>
          <w:vertAlign w:val="baseline"/>
          <w:rtl w:val="0"/>
        </w:rPr>
        <w:t xml:space="preserve">Minister:</w:t>
        <w:tab/>
        <w:t xml:space="preserve">Grant that every member of the Church may truly and humbly serve You;</w:t>
      </w:r>
    </w:p>
    <w:p w:rsidR="00000000" w:rsidDel="00000000" w:rsidP="00000000" w:rsidRDefault="00000000" w:rsidRPr="00000000" w14:paraId="0000001D">
      <w:pPr>
        <w:rPr>
          <w:sz w:val="24"/>
          <w:szCs w:val="24"/>
          <w:vertAlign w:val="baseline"/>
        </w:rPr>
      </w:pPr>
      <w:r w:rsidDel="00000000" w:rsidR="00000000" w:rsidRPr="00000000">
        <w:rPr>
          <w:sz w:val="24"/>
          <w:szCs w:val="24"/>
          <w:vertAlign w:val="baseline"/>
          <w:rtl w:val="0"/>
        </w:rPr>
        <w:t xml:space="preserve">People:</w:t>
        <w:tab/>
        <w:tab/>
        <w:t xml:space="preserve">That Your Name may be glorified by all people.</w:t>
      </w:r>
    </w:p>
    <w:p w:rsidR="00000000" w:rsidDel="00000000" w:rsidP="00000000" w:rsidRDefault="00000000" w:rsidRPr="00000000" w14:paraId="0000001E">
      <w:pPr>
        <w:rPr>
          <w:sz w:val="24"/>
          <w:szCs w:val="24"/>
          <w:vertAlign w:val="baseline"/>
        </w:rPr>
      </w:pPr>
      <w:r w:rsidDel="00000000" w:rsidR="00000000" w:rsidRPr="00000000">
        <w:rPr>
          <w:rtl w:val="0"/>
        </w:rPr>
      </w:r>
    </w:p>
    <w:p w:rsidR="00000000" w:rsidDel="00000000" w:rsidP="00000000" w:rsidRDefault="00000000" w:rsidRPr="00000000" w14:paraId="0000001F">
      <w:pPr>
        <w:ind w:left="1440" w:hanging="1440"/>
        <w:rPr>
          <w:sz w:val="24"/>
          <w:szCs w:val="24"/>
          <w:vertAlign w:val="baseline"/>
        </w:rPr>
      </w:pPr>
      <w:r w:rsidDel="00000000" w:rsidR="00000000" w:rsidRPr="00000000">
        <w:rPr>
          <w:sz w:val="24"/>
          <w:szCs w:val="24"/>
          <w:vertAlign w:val="baseline"/>
          <w:rtl w:val="0"/>
        </w:rPr>
        <w:t xml:space="preserve">Minister:</w:t>
        <w:tab/>
        <w:t xml:space="preserve">We pray for all bishops, priests, and deacons, especially Bishop Craig and Bishop Ariel;</w:t>
      </w:r>
    </w:p>
    <w:p w:rsidR="00000000" w:rsidDel="00000000" w:rsidP="00000000" w:rsidRDefault="00000000" w:rsidRPr="00000000" w14:paraId="00000020">
      <w:pPr>
        <w:rPr>
          <w:sz w:val="24"/>
          <w:szCs w:val="24"/>
          <w:vertAlign w:val="baseline"/>
        </w:rPr>
      </w:pPr>
      <w:r w:rsidDel="00000000" w:rsidR="00000000" w:rsidRPr="00000000">
        <w:rPr>
          <w:sz w:val="24"/>
          <w:szCs w:val="24"/>
          <w:vertAlign w:val="baseline"/>
          <w:rtl w:val="0"/>
        </w:rPr>
        <w:t xml:space="preserve">People:</w:t>
        <w:tab/>
        <w:tab/>
        <w:t xml:space="preserve">That they may be faithful ministers of Your Word and Sacraments.</w:t>
      </w:r>
    </w:p>
    <w:p w:rsidR="00000000" w:rsidDel="00000000" w:rsidP="00000000" w:rsidRDefault="00000000" w:rsidRPr="00000000" w14:paraId="00000021">
      <w:pPr>
        <w:rPr>
          <w:sz w:val="24"/>
          <w:szCs w:val="24"/>
          <w:vertAlign w:val="baseline"/>
        </w:rPr>
      </w:pP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sz w:val="24"/>
          <w:szCs w:val="24"/>
          <w:vertAlign w:val="baseline"/>
          <w:rtl w:val="0"/>
        </w:rPr>
        <w:t xml:space="preserve">Minister:</w:t>
        <w:tab/>
        <w:t xml:space="preserve">We pray for all who govern and hold authority in the nations of the world;</w:t>
      </w:r>
    </w:p>
    <w:p w:rsidR="00000000" w:rsidDel="00000000" w:rsidP="00000000" w:rsidRDefault="00000000" w:rsidRPr="00000000" w14:paraId="00000023">
      <w:pPr>
        <w:rPr>
          <w:sz w:val="24"/>
          <w:szCs w:val="24"/>
          <w:vertAlign w:val="baseline"/>
        </w:rPr>
      </w:pPr>
      <w:r w:rsidDel="00000000" w:rsidR="00000000" w:rsidRPr="00000000">
        <w:rPr>
          <w:sz w:val="24"/>
          <w:szCs w:val="24"/>
          <w:vertAlign w:val="baseline"/>
          <w:rtl w:val="0"/>
        </w:rPr>
        <w:t xml:space="preserve">People:</w:t>
        <w:tab/>
        <w:tab/>
        <w:t xml:space="preserve">That there may be justice and peace on the earth.</w:t>
      </w:r>
    </w:p>
    <w:p w:rsidR="00000000" w:rsidDel="00000000" w:rsidP="00000000" w:rsidRDefault="00000000" w:rsidRPr="00000000" w14:paraId="00000024">
      <w:pPr>
        <w:rPr>
          <w:sz w:val="24"/>
          <w:szCs w:val="24"/>
          <w:vertAlign w:val="baseline"/>
        </w:rPr>
      </w:pPr>
      <w:r w:rsidDel="00000000" w:rsidR="00000000" w:rsidRPr="00000000">
        <w:rPr>
          <w:rtl w:val="0"/>
        </w:rPr>
      </w:r>
    </w:p>
    <w:p w:rsidR="00000000" w:rsidDel="00000000" w:rsidP="00000000" w:rsidRDefault="00000000" w:rsidRPr="00000000" w14:paraId="00000025">
      <w:pPr>
        <w:rPr>
          <w:sz w:val="24"/>
          <w:szCs w:val="24"/>
          <w:vertAlign w:val="baseline"/>
        </w:rPr>
      </w:pPr>
      <w:r w:rsidDel="00000000" w:rsidR="00000000" w:rsidRPr="00000000">
        <w:rPr>
          <w:sz w:val="24"/>
          <w:szCs w:val="24"/>
          <w:vertAlign w:val="baseline"/>
          <w:rtl w:val="0"/>
        </w:rPr>
        <w:t xml:space="preserve">Minister:</w:t>
        <w:tab/>
        <w:t xml:space="preserve">Give us grace to do Your will in all that we undertake;</w:t>
      </w:r>
    </w:p>
    <w:p w:rsidR="00000000" w:rsidDel="00000000" w:rsidP="00000000" w:rsidRDefault="00000000" w:rsidRPr="00000000" w14:paraId="00000026">
      <w:pPr>
        <w:rPr>
          <w:sz w:val="24"/>
          <w:szCs w:val="24"/>
          <w:vertAlign w:val="baseline"/>
        </w:rPr>
      </w:pPr>
      <w:r w:rsidDel="00000000" w:rsidR="00000000" w:rsidRPr="00000000">
        <w:rPr>
          <w:sz w:val="24"/>
          <w:szCs w:val="24"/>
          <w:vertAlign w:val="baseline"/>
          <w:rtl w:val="0"/>
        </w:rPr>
        <w:t xml:space="preserve">People:</w:t>
        <w:tab/>
        <w:tab/>
        <w:t xml:space="preserve">That our works may find favor in Your sight.</w:t>
      </w:r>
    </w:p>
    <w:p w:rsidR="00000000" w:rsidDel="00000000" w:rsidP="00000000" w:rsidRDefault="00000000" w:rsidRPr="00000000" w14:paraId="00000027">
      <w:pPr>
        <w:rPr>
          <w:sz w:val="24"/>
          <w:szCs w:val="24"/>
          <w:vertAlign w:val="baseline"/>
        </w:rPr>
      </w:pPr>
      <w:r w:rsidDel="00000000" w:rsidR="00000000" w:rsidRPr="00000000">
        <w:rPr>
          <w:rtl w:val="0"/>
        </w:rPr>
      </w:r>
    </w:p>
    <w:p w:rsidR="00000000" w:rsidDel="00000000" w:rsidP="00000000" w:rsidRDefault="00000000" w:rsidRPr="00000000" w14:paraId="00000028">
      <w:pPr>
        <w:rPr>
          <w:sz w:val="24"/>
          <w:szCs w:val="24"/>
          <w:vertAlign w:val="baseline"/>
        </w:rPr>
      </w:pPr>
      <w:r w:rsidDel="00000000" w:rsidR="00000000" w:rsidRPr="00000000">
        <w:rPr>
          <w:sz w:val="24"/>
          <w:szCs w:val="24"/>
          <w:vertAlign w:val="baseline"/>
          <w:rtl w:val="0"/>
        </w:rPr>
        <w:t xml:space="preserve">Minister:</w:t>
        <w:tab/>
        <w:t xml:space="preserve">Have compassion on those who suffer from any grief or trouble;</w:t>
      </w:r>
    </w:p>
    <w:p w:rsidR="00000000" w:rsidDel="00000000" w:rsidP="00000000" w:rsidRDefault="00000000" w:rsidRPr="00000000" w14:paraId="00000029">
      <w:pPr>
        <w:rPr>
          <w:sz w:val="24"/>
          <w:szCs w:val="24"/>
          <w:vertAlign w:val="baseline"/>
        </w:rPr>
      </w:pPr>
      <w:r w:rsidDel="00000000" w:rsidR="00000000" w:rsidRPr="00000000">
        <w:rPr>
          <w:sz w:val="24"/>
          <w:szCs w:val="24"/>
          <w:vertAlign w:val="baseline"/>
          <w:rtl w:val="0"/>
        </w:rPr>
        <w:t xml:space="preserve">Minister:</w:t>
        <w:tab/>
        <w:t xml:space="preserve">That they may be delivered from their distress.</w:t>
      </w:r>
    </w:p>
    <w:p w:rsidR="00000000" w:rsidDel="00000000" w:rsidP="00000000" w:rsidRDefault="00000000" w:rsidRPr="00000000" w14:paraId="0000002A">
      <w:pPr>
        <w:rPr>
          <w:sz w:val="24"/>
          <w:szCs w:val="24"/>
          <w:vertAlign w:val="baseline"/>
        </w:rPr>
      </w:pPr>
      <w:r w:rsidDel="00000000" w:rsidR="00000000" w:rsidRPr="00000000">
        <w:rPr>
          <w:rtl w:val="0"/>
        </w:rPr>
      </w:r>
    </w:p>
    <w:p w:rsidR="00000000" w:rsidDel="00000000" w:rsidP="00000000" w:rsidRDefault="00000000" w:rsidRPr="00000000" w14:paraId="0000002B">
      <w:pPr>
        <w:rPr>
          <w:sz w:val="24"/>
          <w:szCs w:val="24"/>
          <w:vertAlign w:val="baseline"/>
        </w:rPr>
      </w:pPr>
      <w:r w:rsidDel="00000000" w:rsidR="00000000" w:rsidRPr="00000000">
        <w:rPr>
          <w:sz w:val="24"/>
          <w:szCs w:val="24"/>
          <w:vertAlign w:val="baseline"/>
          <w:rtl w:val="0"/>
        </w:rPr>
        <w:t xml:space="preserve">Minister:</w:t>
        <w:tab/>
        <w:t xml:space="preserve">Give to the departed eternal rest;</w:t>
      </w:r>
    </w:p>
    <w:p w:rsidR="00000000" w:rsidDel="00000000" w:rsidP="00000000" w:rsidRDefault="00000000" w:rsidRPr="00000000" w14:paraId="0000002C">
      <w:pPr>
        <w:rPr>
          <w:sz w:val="24"/>
          <w:szCs w:val="24"/>
          <w:vertAlign w:val="baseline"/>
        </w:rPr>
      </w:pPr>
      <w:r w:rsidDel="00000000" w:rsidR="00000000" w:rsidRPr="00000000">
        <w:rPr>
          <w:sz w:val="24"/>
          <w:szCs w:val="24"/>
          <w:vertAlign w:val="baseline"/>
          <w:rtl w:val="0"/>
        </w:rPr>
        <w:t xml:space="preserve">People:</w:t>
        <w:tab/>
        <w:tab/>
        <w:t xml:space="preserve">Let light perpetual shine upon them.</w:t>
      </w:r>
    </w:p>
    <w:p w:rsidR="00000000" w:rsidDel="00000000" w:rsidP="00000000" w:rsidRDefault="00000000" w:rsidRPr="00000000" w14:paraId="0000002D">
      <w:pPr>
        <w:rPr>
          <w:sz w:val="24"/>
          <w:szCs w:val="24"/>
          <w:vertAlign w:val="baseline"/>
        </w:rPr>
      </w:pPr>
      <w:r w:rsidDel="00000000" w:rsidR="00000000" w:rsidRPr="00000000">
        <w:rPr>
          <w:rtl w:val="0"/>
        </w:rPr>
      </w:r>
    </w:p>
    <w:p w:rsidR="00000000" w:rsidDel="00000000" w:rsidP="00000000" w:rsidRDefault="00000000" w:rsidRPr="00000000" w14:paraId="0000002E">
      <w:pPr>
        <w:rPr>
          <w:sz w:val="24"/>
          <w:szCs w:val="24"/>
          <w:vertAlign w:val="baseline"/>
        </w:rPr>
      </w:pPr>
      <w:r w:rsidDel="00000000" w:rsidR="00000000" w:rsidRPr="00000000">
        <w:rPr>
          <w:sz w:val="24"/>
          <w:szCs w:val="24"/>
          <w:vertAlign w:val="baseline"/>
          <w:rtl w:val="0"/>
        </w:rPr>
        <w:t xml:space="preserve">Minister:</w:t>
        <w:tab/>
        <w:t xml:space="preserve">We praise You for Your saints who have entered into joy;</w:t>
      </w:r>
    </w:p>
    <w:p w:rsidR="00000000" w:rsidDel="00000000" w:rsidP="00000000" w:rsidRDefault="00000000" w:rsidRPr="00000000" w14:paraId="0000002F">
      <w:pPr>
        <w:rPr>
          <w:sz w:val="24"/>
          <w:szCs w:val="24"/>
          <w:vertAlign w:val="baseline"/>
        </w:rPr>
      </w:pPr>
      <w:r w:rsidDel="00000000" w:rsidR="00000000" w:rsidRPr="00000000">
        <w:rPr>
          <w:sz w:val="24"/>
          <w:szCs w:val="24"/>
          <w:vertAlign w:val="baseline"/>
          <w:rtl w:val="0"/>
        </w:rPr>
        <w:t xml:space="preserve">People:</w:t>
        <w:tab/>
        <w:tab/>
        <w:t xml:space="preserve">May we also come to share in Your heavenly kingdom.</w:t>
      </w:r>
    </w:p>
    <w:p w:rsidR="00000000" w:rsidDel="00000000" w:rsidP="00000000" w:rsidRDefault="00000000" w:rsidRPr="00000000" w14:paraId="00000030">
      <w:pPr>
        <w:tabs>
          <w:tab w:val="left" w:pos="1710"/>
          <w:tab w:val="left" w:pos="2160"/>
          <w:tab w:val="left"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31">
      <w:pPr>
        <w:tabs>
          <w:tab w:val="left" w:pos="1080"/>
          <w:tab w:val="left" w:pos="1440"/>
          <w:tab w:val="left" w:pos="1710"/>
          <w:tab w:val="left" w:pos="2160"/>
          <w:tab w:val="left"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And we lift before You this parish, in the manner in which You have given unto us: </w:t>
      </w:r>
    </w:p>
    <w:p w:rsidR="00000000" w:rsidDel="00000000" w:rsidP="00000000" w:rsidRDefault="00000000" w:rsidRPr="00000000" w14:paraId="00000032">
      <w:pPr>
        <w:ind w:left="990" w:hanging="990"/>
        <w:rPr>
          <w:sz w:val="24"/>
          <w:szCs w:val="24"/>
          <w:vertAlign w:val="baseline"/>
        </w:rPr>
      </w:pPr>
      <w:r w:rsidDel="00000000" w:rsidR="00000000" w:rsidRPr="00000000">
        <w:rPr>
          <w:i w:val="1"/>
          <w:color w:val="000000"/>
          <w:sz w:val="24"/>
          <w:szCs w:val="24"/>
          <w:vertAlign w:val="baseline"/>
          <w:rtl w:val="0"/>
        </w:rPr>
        <w:t xml:space="preserve">People:</w:t>
        <w:tab/>
      </w:r>
      <w:r w:rsidDel="00000000" w:rsidR="00000000" w:rsidRPr="00000000">
        <w:rPr>
          <w:i w:val="1"/>
          <w:sz w:val="24"/>
          <w:szCs w:val="24"/>
          <w:vertAlign w:val="baseline"/>
          <w:rtl w:val="0"/>
        </w:rPr>
        <w:t xml:space="preserve">As we pray our Corporate Petition.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or the following alternative:</w:t>
      </w:r>
      <w:r w:rsidDel="00000000" w:rsidR="00000000" w:rsidRPr="00000000">
        <w:rPr>
          <w:rtl w:val="0"/>
        </w:rPr>
      </w:r>
    </w:p>
    <w:p w:rsidR="00000000" w:rsidDel="00000000" w:rsidP="00000000" w:rsidRDefault="00000000" w:rsidRPr="00000000" w14:paraId="00000035">
      <w:pPr>
        <w:rPr>
          <w:sz w:val="28"/>
          <w:szCs w:val="28"/>
          <w:u w:val="single"/>
          <w:vertAlign w:val="baseline"/>
        </w:rPr>
      </w:pPr>
      <w:r w:rsidDel="00000000" w:rsidR="00000000" w:rsidRPr="00000000">
        <w:rPr>
          <w:rtl w:val="0"/>
        </w:rPr>
      </w:r>
    </w:p>
    <w:p w:rsidR="00000000" w:rsidDel="00000000" w:rsidP="00000000" w:rsidRDefault="00000000" w:rsidRPr="00000000" w14:paraId="00000036">
      <w:pPr>
        <w:rPr>
          <w:sz w:val="28"/>
          <w:szCs w:val="28"/>
          <w:u w:val="single"/>
          <w:vertAlign w:val="baseline"/>
        </w:rPr>
      </w:pPr>
      <w:r w:rsidDel="00000000" w:rsidR="00000000" w:rsidRPr="00000000">
        <w:rPr>
          <w:sz w:val="28"/>
          <w:szCs w:val="28"/>
          <w:u w:val="single"/>
          <w:vertAlign w:val="baseline"/>
          <w:rtl w:val="0"/>
        </w:rPr>
        <w:t xml:space="preserve">Prayers of the People Option II: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t xml:space="preserve">Beloved in the Lord, part of the message of Jesus is the importance and power of prayer.  Let us then lift our petitions unto the Father.</w:t>
      </w:r>
    </w:p>
    <w:p w:rsidR="00000000" w:rsidDel="00000000" w:rsidP="00000000" w:rsidRDefault="00000000" w:rsidRPr="00000000" w14:paraId="00000039">
      <w:pPr>
        <w:rPr>
          <w:sz w:val="24"/>
          <w:szCs w:val="24"/>
          <w:vertAlign w:val="baseline"/>
        </w:rPr>
      </w:pPr>
      <w:r w:rsidDel="00000000" w:rsidR="00000000" w:rsidRPr="00000000">
        <w:rPr>
          <w:rtl w:val="0"/>
        </w:rPr>
      </w:r>
    </w:p>
    <w:p w:rsidR="00000000" w:rsidDel="00000000" w:rsidP="00000000" w:rsidRDefault="00000000" w:rsidRPr="00000000" w14:paraId="0000003A">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O God, cause the peoples of the earth to find their salvation in You,</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As they are illumined by the message of Your power.</w:t>
      </w:r>
    </w:p>
    <w:p w:rsidR="00000000" w:rsidDel="00000000" w:rsidP="00000000" w:rsidRDefault="00000000" w:rsidRPr="00000000" w14:paraId="0000003C">
      <w:pPr>
        <w:rPr>
          <w:i w:val="0"/>
          <w:sz w:val="24"/>
          <w:szCs w:val="24"/>
          <w:vertAlign w:val="baseline"/>
        </w:rPr>
      </w:pPr>
      <w:r w:rsidDel="00000000" w:rsidR="00000000" w:rsidRPr="00000000">
        <w:rPr>
          <w:rtl w:val="0"/>
        </w:rPr>
      </w:r>
    </w:p>
    <w:p w:rsidR="00000000" w:rsidDel="00000000" w:rsidP="00000000" w:rsidRDefault="00000000" w:rsidRPr="00000000" w14:paraId="0000003D">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Cause the peoples of the earth to find their security in You,</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As they are illumined by the message of Your presence.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Cause the peoples of the earth to find their direction in You,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As they are illumined by the message of Your wisdom</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Cause the peoples of the earth to find their destiny in You,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As they are illumined by the message of Your Kingdom.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Deacon</w:t>
      </w:r>
      <w:r w:rsidDel="00000000" w:rsidR="00000000" w:rsidRPr="00000000">
        <w:rPr>
          <w:rtl w:val="0"/>
        </w:rPr>
        <w:tab/>
      </w:r>
      <w:r w:rsidDel="00000000" w:rsidR="00000000" w:rsidRPr="00000000">
        <w:rPr>
          <w:sz w:val="24"/>
          <w:szCs w:val="24"/>
          <w:rtl w:val="0"/>
        </w:rPr>
        <w:t xml:space="preserve">Cause the peoples of the earth to find their healing in You,</w:t>
      </w:r>
    </w:p>
    <w:p w:rsidR="00000000" w:rsidDel="00000000" w:rsidP="00000000" w:rsidRDefault="00000000" w:rsidRPr="00000000" w14:paraId="00000047">
      <w:pPr>
        <w:rPr>
          <w:sz w:val="24"/>
          <w:szCs w:val="24"/>
        </w:rPr>
      </w:pPr>
      <w:r w:rsidDel="00000000" w:rsidR="00000000" w:rsidRPr="00000000">
        <w:rPr>
          <w:i w:val="1"/>
          <w:sz w:val="24"/>
          <w:szCs w:val="24"/>
          <w:rtl w:val="0"/>
        </w:rPr>
        <w:t xml:space="preserve">People:</w:t>
        <w:tab/>
        <w:t xml:space="preserve">As they are illumined by the message of Your love.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9">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Cause the peoples of the earth to find a manifestation of You</w:t>
      </w:r>
      <w:r w:rsidDel="00000000" w:rsidR="00000000" w:rsidRPr="00000000">
        <w:rPr>
          <w:sz w:val="24"/>
          <w:szCs w:val="24"/>
          <w:rtl w:val="0"/>
        </w:rPr>
        <w:t xml:space="preserve"> through our Project of Love,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Hear the prayer of this C</w:t>
      </w:r>
      <w:r w:rsidDel="00000000" w:rsidR="00000000" w:rsidRPr="00000000">
        <w:rPr>
          <w:i w:val="1"/>
          <w:sz w:val="24"/>
          <w:szCs w:val="24"/>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urch under </w:t>
      </w:r>
      <w:r w:rsidDel="00000000" w:rsidR="00000000" w:rsidRPr="00000000">
        <w:rPr>
          <w:i w:val="1"/>
          <w:sz w:val="24"/>
          <w:szCs w:val="24"/>
          <w:rtl w:val="0"/>
        </w:rPr>
        <w:t xml:space="preserve">Construction, our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Corporate Petition.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rPr>
          <w:u w:val="single"/>
          <w:vertAlign w:val="baseline"/>
        </w:rPr>
      </w:pPr>
      <w:r w:rsidDel="00000000" w:rsidR="00000000" w:rsidRPr="00000000">
        <w:rPr>
          <w:u w:val="single"/>
          <w:vertAlign w:val="baseline"/>
          <w:rtl w:val="0"/>
        </w:rPr>
        <w:t xml:space="preserve">The Concluding Collect: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Presider:</w:t>
        <w:tab/>
        <w:t xml:space="preserve">Grant, Almighty God, that an undivided Church shine the light of Christ into every darkened corner, and that our nets be filled with a harvest of souls.  We ask this for the sake of Jesus Christ the Lord.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4E">
      <w:pPr>
        <w:pStyle w:val="Heading1"/>
        <w:rPr>
          <w:u w:val="single"/>
          <w:vertAlign w:val="baseline"/>
        </w:rPr>
      </w:pPr>
      <w:r w:rsidDel="00000000" w:rsidR="00000000" w:rsidRPr="00000000">
        <w:rPr>
          <w:rtl w:val="0"/>
        </w:rPr>
      </w:r>
    </w:p>
    <w:p w:rsidR="00000000" w:rsidDel="00000000" w:rsidP="00000000" w:rsidRDefault="00000000" w:rsidRPr="00000000" w14:paraId="0000004F">
      <w:pPr>
        <w:pStyle w:val="Heading1"/>
        <w:rPr>
          <w:u w:val="single"/>
          <w:vertAlign w:val="baseline"/>
        </w:rPr>
      </w:pPr>
      <w:r w:rsidDel="00000000" w:rsidR="00000000" w:rsidRPr="00000000">
        <w:rPr>
          <w:u w:val="single"/>
          <w:vertAlign w:val="baseline"/>
          <w:rtl w:val="0"/>
        </w:rPr>
        <w:t xml:space="preserve">Proper Preface:</w:t>
      </w:r>
    </w:p>
    <w:p w:rsidR="00000000" w:rsidDel="00000000" w:rsidP="00000000" w:rsidRDefault="00000000" w:rsidRPr="00000000" w14:paraId="00000050">
      <w:pPr>
        <w:jc w:val="both"/>
        <w:rPr>
          <w:sz w:val="24"/>
          <w:szCs w:val="24"/>
          <w:vertAlign w:val="baseline"/>
        </w:rPr>
      </w:pPr>
      <w:r w:rsidDel="00000000" w:rsidR="00000000" w:rsidRPr="00000000">
        <w:rPr>
          <w:sz w:val="24"/>
          <w:szCs w:val="24"/>
          <w:vertAlign w:val="baseline"/>
          <w:rtl w:val="0"/>
        </w:rPr>
        <w:t xml:space="preserve">It is truly right and just, our duty and our salvation, always and everywhere to give You thanks, Lord, holy Father, almighty and eternal God. </w:t>
      </w:r>
    </w:p>
    <w:p w:rsidR="00000000" w:rsidDel="00000000" w:rsidP="00000000" w:rsidRDefault="00000000" w:rsidRPr="00000000" w14:paraId="00000051">
      <w:pPr>
        <w:jc w:val="both"/>
        <w:rPr>
          <w:sz w:val="24"/>
          <w:szCs w:val="24"/>
          <w:vertAlign w:val="baseline"/>
        </w:rPr>
      </w:pPr>
      <w:r w:rsidDel="00000000" w:rsidR="00000000" w:rsidRPr="00000000">
        <w:rPr>
          <w:rtl w:val="0"/>
        </w:rPr>
      </w:r>
    </w:p>
    <w:p w:rsidR="00000000" w:rsidDel="00000000" w:rsidP="00000000" w:rsidRDefault="00000000" w:rsidRPr="00000000" w14:paraId="00000052">
      <w:pPr>
        <w:jc w:val="both"/>
        <w:rPr>
          <w:sz w:val="24"/>
          <w:szCs w:val="24"/>
          <w:vertAlign w:val="baseline"/>
        </w:rPr>
      </w:pPr>
      <w:r w:rsidDel="00000000" w:rsidR="00000000" w:rsidRPr="00000000">
        <w:rPr>
          <w:sz w:val="24"/>
          <w:szCs w:val="24"/>
          <w:vertAlign w:val="baseline"/>
          <w:rtl w:val="0"/>
        </w:rPr>
        <w:t xml:space="preserve">For You have revealed the mystery of our salvation in Christ as a light for the nations, </w:t>
      </w:r>
      <w:r w:rsidDel="00000000" w:rsidR="00000000" w:rsidRPr="00000000">
        <w:rPr>
          <w:sz w:val="24"/>
          <w:szCs w:val="24"/>
          <w:rtl w:val="0"/>
        </w:rPr>
        <w:t xml:space="preserve">for</w:t>
      </w:r>
      <w:r w:rsidDel="00000000" w:rsidR="00000000" w:rsidRPr="00000000">
        <w:rPr>
          <w:sz w:val="24"/>
          <w:szCs w:val="24"/>
          <w:vertAlign w:val="baseline"/>
          <w:rtl w:val="0"/>
        </w:rPr>
        <w:t xml:space="preserve"> when He appeared in our mortal nature, You made us new by the glory of His immortal nature. </w:t>
      </w:r>
    </w:p>
    <w:p w:rsidR="00000000" w:rsidDel="00000000" w:rsidP="00000000" w:rsidRDefault="00000000" w:rsidRPr="00000000" w14:paraId="00000053">
      <w:pPr>
        <w:jc w:val="both"/>
        <w:rPr>
          <w:sz w:val="24"/>
          <w:szCs w:val="24"/>
          <w:vertAlign w:val="baseline"/>
        </w:rPr>
      </w:pPr>
      <w:r w:rsidDel="00000000" w:rsidR="00000000" w:rsidRPr="00000000">
        <w:rPr>
          <w:rtl w:val="0"/>
        </w:rPr>
      </w:r>
    </w:p>
    <w:p w:rsidR="00000000" w:rsidDel="00000000" w:rsidP="00000000" w:rsidRDefault="00000000" w:rsidRPr="00000000" w14:paraId="00000054">
      <w:pPr>
        <w:jc w:val="both"/>
        <w:rPr>
          <w:sz w:val="24"/>
          <w:szCs w:val="24"/>
          <w:vertAlign w:val="baseline"/>
        </w:rPr>
      </w:pPr>
      <w:r w:rsidDel="00000000" w:rsidR="00000000" w:rsidRPr="00000000">
        <w:rPr>
          <w:sz w:val="24"/>
          <w:szCs w:val="24"/>
          <w:vertAlign w:val="baseline"/>
          <w:rtl w:val="0"/>
        </w:rPr>
        <w:t xml:space="preserve">And so, with angels and archangels, with thrones and dominions, and with all the hosts and powers of heaven, we sing the hymn of Your glory, as without end we acclaim: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Benediction: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Christ, the Son of God, be manifest in you, that your lives may be a light to the world; and the blessing of God Almighty: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Father and the Son and the Holy Spirit, be with you now and forever.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36"/>
      <w:szCs w:val="36"/>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noProof w:val="0"/>
      <w:snapToGrid w:val="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u w:val="single"/>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body">
    <w:name w:val="body"/>
    <w:next w:val="body"/>
    <w:autoRedefine w:val="0"/>
    <w:hidden w:val="0"/>
    <w:qFormat w:val="0"/>
    <w:pPr>
      <w:tabs>
        <w:tab w:val="left" w:leader="none" w:pos="2880"/>
        <w:tab w:val="left" w:leader="none" w:pos="3240"/>
        <w:tab w:val="left" w:leader="none" w:pos="3600"/>
        <w:tab w:val="left" w:leader="none" w:pos="3960"/>
        <w:tab w:val="left" w:leader="none" w:pos="4320"/>
      </w:tabs>
      <w:suppressAutoHyphens w:val="1"/>
      <w:spacing w:line="440" w:lineRule="atLeast"/>
      <w:ind w:left="2520" w:leftChars="-1" w:rightChars="0" w:firstLineChars="-1"/>
      <w:jc w:val="both"/>
      <w:textDirection w:val="btLr"/>
      <w:textAlignment w:val="top"/>
      <w:outlineLvl w:val="0"/>
    </w:pPr>
    <w:rPr>
      <w:rFonts w:ascii="Ottawa" w:hAnsi="Ottawa"/>
      <w:snapToGrid w:val="0"/>
      <w:color w:val="000000"/>
      <w:w w:val="100"/>
      <w:position w:val="-1"/>
      <w:sz w:val="34"/>
      <w:effect w:val="none"/>
      <w:vertAlign w:val="baseline"/>
      <w:cs w:val="0"/>
      <w:em w:val="none"/>
      <w:lang w:bidi="ar-SA" w:eastAsia="en-US" w:val="en-US"/>
    </w:rPr>
  </w:style>
  <w:style w:type="paragraph" w:styleId="space">
    <w:name w:val="space"/>
    <w:next w:val="space"/>
    <w:autoRedefine w:val="0"/>
    <w:hidden w:val="0"/>
    <w:qFormat w:val="0"/>
    <w:pPr>
      <w:tabs>
        <w:tab w:val="left" w:leader="none" w:pos="1080"/>
        <w:tab w:val="left" w:leader="none" w:pos="1440"/>
        <w:tab w:val="left" w:leader="none" w:pos="1800"/>
        <w:tab w:val="left" w:leader="none" w:pos="2160"/>
        <w:tab w:val="left" w:leader="none" w:pos="2520"/>
      </w:tabs>
      <w:suppressAutoHyphens w:val="1"/>
      <w:spacing w:line="1" w:lineRule="atLeast"/>
      <w:ind w:leftChars="-1" w:rightChars="0" w:firstLineChars="-1"/>
      <w:textDirection w:val="btLr"/>
      <w:textAlignment w:val="top"/>
      <w:outlineLvl w:val="0"/>
    </w:pPr>
    <w:rPr>
      <w:rFonts w:ascii="CG Omega" w:hAnsi="CG Omega"/>
      <w:snapToGrid w:val="0"/>
      <w:color w:val="000000"/>
      <w:w w:val="100"/>
      <w:position w:val="-1"/>
      <w:sz w:val="16"/>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8"/>
      <w:effect w:val="none"/>
      <w:vertAlign w:val="baseline"/>
      <w:cs w:val="0"/>
      <w:em w:val="none"/>
      <w:lang/>
    </w:rPr>
  </w:style>
  <w:style w:type="character" w:styleId="BodyText3Char">
    <w:name w:val="Body Text 3 Char"/>
    <w:next w:val="BodyText3Char"/>
    <w:autoRedefine w:val="0"/>
    <w:hidden w:val="0"/>
    <w:qFormat w:val="0"/>
    <w:rPr>
      <w:w w:val="100"/>
      <w:position w:val="-1"/>
      <w:sz w:val="24"/>
      <w:effect w:val="none"/>
      <w:vertAlign w:val="baseline"/>
      <w:cs w:val="0"/>
      <w:em w:val="none"/>
      <w:lang/>
    </w:rPr>
  </w:style>
  <w:style w:type="character" w:styleId="BodyTextChar">
    <w:name w:val="Body Text Char"/>
    <w:next w:val="BodyTextChar"/>
    <w:autoRedefine w:val="0"/>
    <w:hidden w:val="0"/>
    <w:qFormat w:val="0"/>
    <w:rPr>
      <w:w w:val="100"/>
      <w:position w:val="-1"/>
      <w:sz w:val="24"/>
      <w:effect w:val="none"/>
      <w:vertAlign w:val="baseline"/>
      <w:cs w:val="0"/>
      <w:em w:val="none"/>
      <w:lang/>
    </w:rPr>
  </w:style>
  <w:style w:type="paragraph" w:styleId="Subhead1">
    <w:name w:val="Subhead 1"/>
    <w:basedOn w:val="Normal"/>
    <w:next w:val="Subhead1"/>
    <w:autoRedefine w:val="0"/>
    <w:hidden w:val="0"/>
    <w:qFormat w:val="0"/>
    <w:pPr>
      <w:suppressAutoHyphens w:val="1"/>
      <w:autoSpaceDE w:val="0"/>
      <w:autoSpaceDN w:val="0"/>
      <w:adjustRightInd w:val="0"/>
      <w:spacing w:line="480" w:lineRule="atLeast"/>
      <w:ind w:leftChars="-1" w:rightChars="0" w:firstLineChars="-1"/>
      <w:textDirection w:val="btLr"/>
      <w:textAlignment w:val="top"/>
      <w:outlineLvl w:val="0"/>
    </w:pPr>
    <w:rPr>
      <w:rFonts w:ascii="Lincoln" w:cs="Lincoln" w:hAnsi="Lincoln"/>
      <w:w w:val="100"/>
      <w:position w:val="-1"/>
      <w:sz w:val="36"/>
      <w:szCs w:val="36"/>
      <w:effect w:val="none"/>
      <w:vertAlign w:val="baseline"/>
      <w:cs w:val="0"/>
      <w:em w:val="none"/>
      <w:lang w:bidi="ar-SA" w:eastAsia="en-US" w:val="en-US"/>
    </w:rPr>
  </w:style>
  <w:style w:type="paragraph" w:styleId="Subtitle">
    <w:name w:val="Subtitle"/>
    <w:basedOn w:val="Normal"/>
    <w:next w:val="Normal"/>
    <w:pPr/>
    <w:rPr>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6IoNrbzJNKe8+NUozoly6pJFRg==">AMUW2mXJD2u2QksymC9mgKXxrt8JBu8cuycLjXvPZe5Gkf/FDLGDpEjlfwcjeUheSCqzjfYoXKf4CHGHk8R0Q4pLUVjDjzhtSCYVGYfv7XuqRn7yYNzk9Z4=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2019-12-21T07:33:00Z</dcterms:created>
  <dc:creator>ICCECSEA</dc:creator>
</cp:coreProperties>
</file>