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December </w:t>
      </w:r>
      <w:r w:rsidDel="00000000" w:rsidR="00000000" w:rsidRPr="00000000">
        <w:rPr>
          <w:sz w:val="28"/>
          <w:szCs w:val="28"/>
          <w:rtl w:val="0"/>
        </w:rPr>
        <w:t xml:space="preserve">18</w:t>
      </w:r>
      <w:r w:rsidDel="00000000" w:rsidR="00000000" w:rsidRPr="00000000">
        <w:rPr>
          <w:sz w:val="28"/>
          <w:szCs w:val="28"/>
          <w:vertAlign w:val="baseline"/>
          <w:rtl w:val="0"/>
        </w:rPr>
        <w:t xml:space="preserve">, 20</w:t>
      </w:r>
      <w:r w:rsidDel="00000000" w:rsidR="00000000" w:rsidRPr="00000000">
        <w:rPr>
          <w:sz w:val="28"/>
          <w:szCs w:val="28"/>
          <w:rtl w:val="0"/>
        </w:rPr>
        <w:t xml:space="preserve">22</w:t>
      </w:r>
      <w:r w:rsidDel="00000000" w:rsidR="00000000" w:rsidRPr="00000000">
        <w:rPr>
          <w:sz w:val="28"/>
          <w:szCs w:val="28"/>
          <w:vertAlign w:val="baseline"/>
          <w:rtl w:val="0"/>
        </w:rPr>
        <w:t xml:space="preserve">, the Fourth Sunday of Advent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“The </w:t>
      </w:r>
      <w:r w:rsidDel="00000000" w:rsidR="00000000" w:rsidRPr="00000000">
        <w:rPr>
          <w:sz w:val="28"/>
          <w:szCs w:val="28"/>
          <w:rtl w:val="0"/>
        </w:rPr>
        <w:t xml:space="preserve">Faithfulness</w:t>
      </w:r>
      <w:r w:rsidDel="00000000" w:rsidR="00000000" w:rsidRPr="00000000">
        <w:rPr>
          <w:sz w:val="28"/>
          <w:szCs w:val="28"/>
          <w:vertAlign w:val="baseline"/>
          <w:rtl w:val="0"/>
        </w:rPr>
        <w:t xml:space="preserve"> of Our Immanuel”</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Purify our conscience, Almighty God, by Your daily visitation, that Your Son Jesus Christ, at his coming, may find in us a mansion prepared for himself; Who lives and reigns with You, in the unity of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7: 10-17</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80: 1-7; 17-19</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1: 1-7</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1: 18-25</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color w:val="000000"/>
          <w:sz w:val="24"/>
          <w:szCs w:val="24"/>
          <w:vertAlign w:val="baseline"/>
          <w:rtl w:val="0"/>
        </w:rPr>
        <w:t xml:space="preserve">Blessed be the Lord, for not one Word has failed of all His good promises, which He promised through His servants.</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Form 1, (ICCEC Lectionary) </w:t>
      </w:r>
      <w:r w:rsidDel="00000000" w:rsidR="00000000" w:rsidRPr="00000000">
        <w:rPr>
          <w:i w:val="1"/>
          <w:color w:val="ff0000"/>
          <w:sz w:val="24"/>
          <w:szCs w:val="24"/>
          <w:vertAlign w:val="baseline"/>
          <w:rtl w:val="0"/>
        </w:rPr>
        <w:t xml:space="preserve">or the following:</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all who dwell in the world belong to Him.  Let us, then, lift His own before Him in prayer.</w:t>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O King of Glory, through Immanuel You dwell with Your people.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Your love be seen in Immanuel and in Your Church.</w:t>
      </w:r>
    </w:p>
    <w:p w:rsidR="00000000" w:rsidDel="00000000" w:rsidP="00000000" w:rsidRDefault="00000000" w:rsidRPr="00000000" w14:paraId="0000001B">
      <w:pPr>
        <w:rPr>
          <w:i w:val="0"/>
          <w:sz w:val="24"/>
          <w:szCs w:val="24"/>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In Your love, provide for the poor and destitute.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In Your love, support the widow and orphan.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In Your love, forgive the rebellious.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In Your love, dwell with the lonely.</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In Your love, vindicate the oppressed.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In Your love, comfort the bereaved.</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Minister:</w:t>
        <w:tab/>
        <w:t xml:space="preserve">In Your love, restore the fallen.</w:t>
      </w:r>
    </w:p>
    <w:p w:rsidR="00000000" w:rsidDel="00000000" w:rsidP="00000000" w:rsidRDefault="00000000" w:rsidRPr="00000000" w14:paraId="00000026">
      <w:pPr>
        <w:rPr>
          <w:sz w:val="24"/>
          <w:szCs w:val="24"/>
        </w:rPr>
      </w:pPr>
      <w:r w:rsidDel="00000000" w:rsidR="00000000" w:rsidRPr="00000000">
        <w:rPr>
          <w:i w:val="1"/>
          <w:sz w:val="24"/>
          <w:szCs w:val="24"/>
          <w:rtl w:val="0"/>
        </w:rPr>
        <w:t xml:space="preserve">People:</w:t>
        <w:tab/>
        <w:t xml:space="preserve">In Your love, heal the sick.</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In Your love, reveal Your glory to this nation;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As this Church under Construction continues the Project of Love,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the target of our Corporate Petition.</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O Father, that we Your people may ever see the sign of Your presence and be the sign of Your love.  We ask this in the Name of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2F">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through Christ our Lord. </w:t>
      </w:r>
    </w:p>
    <w:p w:rsidR="00000000" w:rsidDel="00000000" w:rsidP="00000000" w:rsidRDefault="00000000" w:rsidRPr="00000000" w14:paraId="00000030">
      <w:pPr>
        <w:jc w:val="both"/>
        <w:rPr>
          <w:sz w:val="24"/>
          <w:szCs w:val="24"/>
          <w:vertAlign w:val="baseline"/>
        </w:rPr>
      </w:pPr>
      <w:r w:rsidDel="00000000" w:rsidR="00000000" w:rsidRPr="00000000">
        <w:rPr>
          <w:rtl w:val="0"/>
        </w:rPr>
      </w:r>
    </w:p>
    <w:p w:rsidR="00000000" w:rsidDel="00000000" w:rsidP="00000000" w:rsidRDefault="00000000" w:rsidRPr="00000000" w14:paraId="00000031">
      <w:pPr>
        <w:jc w:val="both"/>
        <w:rPr>
          <w:sz w:val="24"/>
          <w:szCs w:val="24"/>
          <w:vertAlign w:val="baseline"/>
        </w:rPr>
      </w:pPr>
      <w:r w:rsidDel="00000000" w:rsidR="00000000" w:rsidRPr="00000000">
        <w:rPr>
          <w:sz w:val="24"/>
          <w:szCs w:val="24"/>
          <w:vertAlign w:val="baseline"/>
          <w:rtl w:val="0"/>
        </w:rPr>
        <w:t xml:space="preserve">For all the oracles of the prophets foretold him, the Virgin Mother longed for him with love beyond all telling and, John the Baptist sang of his coming and proclaimed his presence when He came. It is by his gift that already we rejoice at the mystery of his Nativity, so that He may find us watchful in prayer and exultant in his praise. </w:t>
      </w:r>
    </w:p>
    <w:p w:rsidR="00000000" w:rsidDel="00000000" w:rsidP="00000000" w:rsidRDefault="00000000" w:rsidRPr="00000000" w14:paraId="00000032">
      <w:pPr>
        <w:jc w:val="both"/>
        <w:rPr>
          <w:sz w:val="24"/>
          <w:szCs w:val="24"/>
          <w:vertAlign w:val="baseline"/>
        </w:rPr>
      </w:pPr>
      <w:r w:rsidDel="00000000" w:rsidR="00000000" w:rsidRPr="00000000">
        <w:rPr>
          <w:rtl w:val="0"/>
        </w:rPr>
      </w:r>
    </w:p>
    <w:p w:rsidR="00000000" w:rsidDel="00000000" w:rsidP="00000000" w:rsidRDefault="00000000" w:rsidRPr="00000000" w14:paraId="00000033">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He Whose second coming in power and great glory we await make you steadfast in faith, joyful in hope, and constant in love;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28xwJPA/8RaUCzjvFaXA1z6hbA==">AMUW2mXwgAt/y/dWMG9GhLksL2+nAVGZ86kULpv84+PpvGOTYCh7gq0Q07Z6g7XPVwMgZFNUN0aXO53qqBOWm7Z4Gaz5P75VYImch7zlr3whbxUnfqxb/cI=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2019-11-09T02:51:00Z</dcterms:created>
  <dc:creator>ICCECSEA</dc:creator>
</cp:coreProperties>
</file>