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28"/>
          <w:szCs w:val="28"/>
          <w:vertAlign w:val="baseline"/>
        </w:rPr>
      </w:pPr>
      <w:r w:rsidDel="00000000" w:rsidR="00000000" w:rsidRPr="00000000">
        <w:rPr>
          <w:sz w:val="28"/>
          <w:szCs w:val="28"/>
          <w:vertAlign w:val="baseline"/>
          <w:rtl w:val="0"/>
        </w:rPr>
        <w:t xml:space="preserve">Proper for </w:t>
      </w:r>
      <w:r w:rsidDel="00000000" w:rsidR="00000000" w:rsidRPr="00000000">
        <w:rPr>
          <w:sz w:val="28"/>
          <w:szCs w:val="28"/>
          <w:rtl w:val="0"/>
        </w:rPr>
        <w:t xml:space="preserve">Dece</w:t>
      </w:r>
      <w:r w:rsidDel="00000000" w:rsidR="00000000" w:rsidRPr="00000000">
        <w:rPr>
          <w:sz w:val="28"/>
          <w:szCs w:val="28"/>
          <w:vertAlign w:val="baseline"/>
          <w:rtl w:val="0"/>
        </w:rPr>
        <w:t xml:space="preserve">mber </w:t>
      </w:r>
      <w:r w:rsidDel="00000000" w:rsidR="00000000" w:rsidRPr="00000000">
        <w:rPr>
          <w:sz w:val="28"/>
          <w:szCs w:val="28"/>
          <w:rtl w:val="0"/>
        </w:rPr>
        <w:t xml:space="preserve">8</w:t>
      </w:r>
      <w:r w:rsidDel="00000000" w:rsidR="00000000" w:rsidRPr="00000000">
        <w:rPr>
          <w:sz w:val="28"/>
          <w:szCs w:val="28"/>
          <w:vertAlign w:val="baseline"/>
          <w:rtl w:val="0"/>
        </w:rPr>
        <w:t xml:space="preserve">, 202</w:t>
      </w:r>
      <w:r w:rsidDel="00000000" w:rsidR="00000000" w:rsidRPr="00000000">
        <w:rPr>
          <w:sz w:val="28"/>
          <w:szCs w:val="28"/>
          <w:rtl w:val="0"/>
        </w:rPr>
        <w:t xml:space="preserve">4</w:t>
      </w:r>
      <w:r w:rsidDel="00000000" w:rsidR="00000000" w:rsidRPr="00000000">
        <w:rPr>
          <w:sz w:val="28"/>
          <w:szCs w:val="28"/>
          <w:vertAlign w:val="baseline"/>
          <w:rtl w:val="0"/>
        </w:rPr>
        <w:t xml:space="preserve">, the </w:t>
      </w:r>
      <w:r w:rsidDel="00000000" w:rsidR="00000000" w:rsidRPr="00000000">
        <w:rPr>
          <w:sz w:val="28"/>
          <w:szCs w:val="28"/>
          <w:rtl w:val="0"/>
        </w:rPr>
        <w:t xml:space="preserve">Second</w:t>
      </w:r>
      <w:r w:rsidDel="00000000" w:rsidR="00000000" w:rsidRPr="00000000">
        <w:rPr>
          <w:sz w:val="28"/>
          <w:szCs w:val="28"/>
          <w:vertAlign w:val="baseline"/>
          <w:rtl w:val="0"/>
        </w:rPr>
        <w:t xml:space="preserve"> Sunday of Advent</w:t>
      </w:r>
    </w:p>
    <w:p w:rsidR="00000000" w:rsidDel="00000000" w:rsidP="00000000" w:rsidRDefault="00000000" w:rsidRPr="00000000" w14:paraId="00000002">
      <w:pPr>
        <w:pStyle w:val="Title"/>
        <w:rPr>
          <w:sz w:val="16"/>
          <w:szCs w:val="16"/>
          <w:vertAlign w:val="baseline"/>
        </w:rPr>
      </w:pPr>
      <w:r w:rsidDel="00000000" w:rsidR="00000000" w:rsidRPr="00000000">
        <w:rPr>
          <w:rtl w:val="0"/>
        </w:rPr>
      </w:r>
    </w:p>
    <w:p w:rsidR="00000000" w:rsidDel="00000000" w:rsidP="00000000" w:rsidRDefault="00000000" w:rsidRPr="00000000" w14:paraId="00000003">
      <w:pPr>
        <w:pStyle w:val="Title"/>
        <w:rPr>
          <w:sz w:val="28"/>
          <w:szCs w:val="28"/>
          <w:vertAlign w:val="baseline"/>
        </w:rPr>
      </w:pPr>
      <w:r w:rsidDel="00000000" w:rsidR="00000000" w:rsidRPr="00000000">
        <w:rPr>
          <w:sz w:val="28"/>
          <w:szCs w:val="28"/>
          <w:vertAlign w:val="baseline"/>
          <w:rtl w:val="0"/>
        </w:rPr>
        <w:t xml:space="preserve">Theme: “Sowing Seeds of </w:t>
      </w:r>
      <w:r w:rsidDel="00000000" w:rsidR="00000000" w:rsidRPr="00000000">
        <w:rPr>
          <w:sz w:val="28"/>
          <w:szCs w:val="28"/>
          <w:rtl w:val="0"/>
        </w:rPr>
        <w:t xml:space="preserve">Faith</w:t>
      </w:r>
      <w:r w:rsidDel="00000000" w:rsidR="00000000" w:rsidRPr="00000000">
        <w:rPr>
          <w:sz w:val="28"/>
          <w:szCs w:val="28"/>
          <w:vertAlign w:val="baseline"/>
          <w:rtl w:val="0"/>
        </w:rPr>
        <w:t xml:space="preserve">”</w:t>
      </w:r>
    </w:p>
    <w:p w:rsidR="00000000" w:rsidDel="00000000" w:rsidP="00000000" w:rsidRDefault="00000000" w:rsidRPr="00000000" w14:paraId="00000004">
      <w:pPr>
        <w:pStyle w:val="Title"/>
        <w:rPr>
          <w:sz w:val="16"/>
          <w:szCs w:val="16"/>
          <w:vertAlign w:val="baseline"/>
        </w:rPr>
      </w:pPr>
      <w:r w:rsidDel="00000000" w:rsidR="00000000" w:rsidRPr="00000000">
        <w:rPr>
          <w:rtl w:val="0"/>
        </w:rPr>
      </w:r>
    </w:p>
    <w:p w:rsidR="00000000" w:rsidDel="00000000" w:rsidP="00000000" w:rsidRDefault="00000000" w:rsidRPr="00000000" w14:paraId="00000005">
      <w:pPr>
        <w:pStyle w:val="Title"/>
        <w:rPr>
          <w:sz w:val="16"/>
          <w:szCs w:val="16"/>
          <w:vertAlign w:val="baseline"/>
        </w:rPr>
      </w:pPr>
      <w:r w:rsidDel="00000000" w:rsidR="00000000" w:rsidRPr="00000000">
        <w:rPr>
          <w:rtl w:val="0"/>
        </w:rPr>
      </w:r>
    </w:p>
    <w:p w:rsidR="00000000" w:rsidDel="00000000" w:rsidP="00000000" w:rsidRDefault="00000000" w:rsidRPr="00000000" w14:paraId="00000006">
      <w:pPr>
        <w:pStyle w:val="Title"/>
        <w:jc w:val="left"/>
        <w:rPr>
          <w:sz w:val="28"/>
          <w:szCs w:val="28"/>
          <w:vertAlign w:val="baseline"/>
        </w:rPr>
      </w:pPr>
      <w:r w:rsidDel="00000000" w:rsidR="00000000" w:rsidRPr="00000000">
        <w:rPr>
          <w:sz w:val="28"/>
          <w:szCs w:val="28"/>
          <w:vertAlign w:val="baseline"/>
          <w:rtl w:val="0"/>
        </w:rPr>
        <w:t xml:space="preserve">Collect of the Day:</w:t>
      </w:r>
    </w:p>
    <w:p w:rsidR="00000000" w:rsidDel="00000000" w:rsidP="00000000" w:rsidRDefault="00000000" w:rsidRPr="00000000" w14:paraId="00000007">
      <w:pPr>
        <w:jc w:val="both"/>
        <w:rPr>
          <w:sz w:val="24"/>
          <w:szCs w:val="24"/>
          <w:vertAlign w:val="baseline"/>
        </w:rPr>
      </w:pPr>
      <w:r w:rsidDel="00000000" w:rsidR="00000000" w:rsidRPr="00000000">
        <w:rPr>
          <w:sz w:val="24"/>
          <w:szCs w:val="24"/>
          <w:rtl w:val="0"/>
        </w:rPr>
        <w:t xml:space="preserve">Merciful God, You sent Your messengers the prophets to preach repentance and prepare the way for our salvation. Give us grace to heed their warnings and forsake our sins, that we may greet with joy the coming of Jesus Christ, our Redeemer, Who lives and reigns with You and the Holy Spirit, one God, now and forever.</w:t>
      </w:r>
      <w:r w:rsidDel="00000000" w:rsidR="00000000" w:rsidRPr="00000000">
        <w:rPr>
          <w:sz w:val="24"/>
          <w:szCs w:val="24"/>
          <w:vertAlign w:val="baseline"/>
          <w:rtl w:val="0"/>
        </w:rPr>
        <w:t xml:space="preserve">  </w:t>
      </w:r>
      <w:r w:rsidDel="00000000" w:rsidR="00000000" w:rsidRPr="00000000">
        <w:rPr>
          <w:b w:val="1"/>
          <w:i w:val="1"/>
          <w:sz w:val="24"/>
          <w:szCs w:val="24"/>
          <w:vertAlign w:val="baseline"/>
          <w:rtl w:val="0"/>
        </w:rPr>
        <w:t xml:space="preserve">Amen.</w:t>
      </w:r>
      <w:r w:rsidDel="00000000" w:rsidR="00000000" w:rsidRPr="00000000">
        <w:rPr>
          <w:rtl w:val="0"/>
        </w:rPr>
      </w:r>
    </w:p>
    <w:p w:rsidR="00000000" w:rsidDel="00000000" w:rsidP="00000000" w:rsidRDefault="00000000" w:rsidRPr="00000000" w14:paraId="00000008">
      <w:pPr>
        <w:jc w:val="center"/>
        <w:rPr>
          <w:sz w:val="36"/>
          <w:szCs w:val="36"/>
          <w:u w:val="single"/>
          <w:vertAlign w:val="baseline"/>
        </w:rPr>
      </w:pPr>
      <w:r w:rsidDel="00000000" w:rsidR="00000000" w:rsidRPr="00000000">
        <w:rPr>
          <w:rtl w:val="0"/>
        </w:rPr>
      </w:r>
    </w:p>
    <w:p w:rsidR="00000000" w:rsidDel="00000000" w:rsidP="00000000" w:rsidRDefault="00000000" w:rsidRPr="00000000" w14:paraId="00000009">
      <w:pPr>
        <w:pStyle w:val="Subtitle"/>
        <w:rPr>
          <w:vertAlign w:val="baseline"/>
        </w:rPr>
      </w:pPr>
      <w:r w:rsidDel="00000000" w:rsidR="00000000" w:rsidRPr="00000000">
        <w:rPr>
          <w:vertAlign w:val="baseline"/>
          <w:rtl w:val="0"/>
        </w:rPr>
        <w:t xml:space="preserve">Old Testament Proclamation: </w:t>
        <w:tab/>
      </w:r>
      <w:r w:rsidDel="00000000" w:rsidR="00000000" w:rsidRPr="00000000">
        <w:rPr>
          <w:color w:val="222222"/>
          <w:rtl w:val="0"/>
        </w:rPr>
        <w:t xml:space="preserve">Malachi</w:t>
      </w:r>
      <w:r w:rsidDel="00000000" w:rsidR="00000000" w:rsidRPr="00000000">
        <w:rPr>
          <w:color w:val="222222"/>
          <w:vertAlign w:val="baseline"/>
          <w:rtl w:val="0"/>
        </w:rPr>
        <w:t xml:space="preserve"> </w:t>
      </w:r>
      <w:r w:rsidDel="00000000" w:rsidR="00000000" w:rsidRPr="00000000">
        <w:rPr>
          <w:color w:val="222222"/>
          <w:rtl w:val="0"/>
        </w:rPr>
        <w:t xml:space="preserve">3</w:t>
      </w:r>
      <w:r w:rsidDel="00000000" w:rsidR="00000000" w:rsidRPr="00000000">
        <w:rPr>
          <w:color w:val="222222"/>
          <w:vertAlign w:val="baseline"/>
          <w:rtl w:val="0"/>
        </w:rPr>
        <w:t xml:space="preserve">: 1-</w:t>
      </w:r>
      <w:r w:rsidDel="00000000" w:rsidR="00000000" w:rsidRPr="00000000">
        <w:rPr>
          <w:color w:val="222222"/>
          <w:rtl w:val="0"/>
        </w:rPr>
        <w:t xml:space="preserve">4</w:t>
      </w:r>
      <w:r w:rsidDel="00000000" w:rsidR="00000000" w:rsidRPr="00000000">
        <w:rPr>
          <w:rtl w:val="0"/>
        </w:rPr>
      </w:r>
    </w:p>
    <w:p w:rsidR="00000000" w:rsidDel="00000000" w:rsidP="00000000" w:rsidRDefault="00000000" w:rsidRPr="00000000" w14:paraId="0000000A">
      <w:pPr>
        <w:rPr>
          <w:sz w:val="28"/>
          <w:szCs w:val="28"/>
          <w:vertAlign w:val="baseline"/>
        </w:rPr>
      </w:pPr>
      <w:r w:rsidDel="00000000" w:rsidR="00000000" w:rsidRPr="00000000">
        <w:rPr>
          <w:rtl w:val="0"/>
        </w:rPr>
      </w:r>
    </w:p>
    <w:p w:rsidR="00000000" w:rsidDel="00000000" w:rsidP="00000000" w:rsidRDefault="00000000" w:rsidRPr="00000000" w14:paraId="0000000B">
      <w:pPr>
        <w:rPr>
          <w:sz w:val="32"/>
          <w:szCs w:val="32"/>
          <w:vertAlign w:val="baseline"/>
        </w:rPr>
      </w:pPr>
      <w:r w:rsidDel="00000000" w:rsidR="00000000" w:rsidRPr="00000000">
        <w:rPr>
          <w:sz w:val="28"/>
          <w:szCs w:val="28"/>
          <w:vertAlign w:val="baseline"/>
          <w:rtl w:val="0"/>
        </w:rPr>
        <w:t xml:space="preserve">Responsorial Psalm:</w:t>
        <w:tab/>
        <w:tab/>
        <w:t xml:space="preserve">Psalm</w:t>
      </w:r>
      <w:r w:rsidDel="00000000" w:rsidR="00000000" w:rsidRPr="00000000">
        <w:rPr>
          <w:sz w:val="32"/>
          <w:szCs w:val="32"/>
          <w:vertAlign w:val="baseline"/>
          <w:rtl w:val="0"/>
        </w:rPr>
        <w:t xml:space="preserve"> 1</w:t>
      </w:r>
      <w:r w:rsidDel="00000000" w:rsidR="00000000" w:rsidRPr="00000000">
        <w:rPr>
          <w:color w:val="222222"/>
          <w:sz w:val="28"/>
          <w:szCs w:val="28"/>
          <w:highlight w:val="white"/>
          <w:rtl w:val="0"/>
        </w:rPr>
        <w:t xml:space="preserve">2</w:t>
      </w:r>
      <w:r w:rsidDel="00000000" w:rsidR="00000000" w:rsidRPr="00000000">
        <w:rPr>
          <w:rtl w:val="0"/>
        </w:rPr>
      </w:r>
    </w:p>
    <w:p w:rsidR="00000000" w:rsidDel="00000000" w:rsidP="00000000" w:rsidRDefault="00000000" w:rsidRPr="00000000" w14:paraId="0000000C">
      <w:pPr>
        <w:rPr>
          <w:sz w:val="28"/>
          <w:szCs w:val="28"/>
          <w:vertAlign w:val="baseline"/>
        </w:rPr>
      </w:pPr>
      <w:r w:rsidDel="00000000" w:rsidR="00000000" w:rsidRPr="00000000">
        <w:rPr>
          <w:rtl w:val="0"/>
        </w:rPr>
      </w:r>
    </w:p>
    <w:p w:rsidR="00000000" w:rsidDel="00000000" w:rsidP="00000000" w:rsidRDefault="00000000" w:rsidRPr="00000000" w14:paraId="0000000D">
      <w:pPr>
        <w:rPr>
          <w:sz w:val="28"/>
          <w:szCs w:val="28"/>
          <w:vertAlign w:val="baseline"/>
        </w:rPr>
      </w:pPr>
      <w:r w:rsidDel="00000000" w:rsidR="00000000" w:rsidRPr="00000000">
        <w:rPr>
          <w:sz w:val="28"/>
          <w:szCs w:val="28"/>
          <w:vertAlign w:val="baseline"/>
          <w:rtl w:val="0"/>
        </w:rPr>
        <w:t xml:space="preserve">New Testament Proclamation:</w:t>
        <w:tab/>
      </w:r>
      <w:r w:rsidDel="00000000" w:rsidR="00000000" w:rsidRPr="00000000">
        <w:rPr>
          <w:color w:val="222222"/>
          <w:sz w:val="28"/>
          <w:szCs w:val="28"/>
          <w:rtl w:val="0"/>
        </w:rPr>
        <w:t xml:space="preserve">Philippians 1: 1-11</w:t>
      </w:r>
      <w:r w:rsidDel="00000000" w:rsidR="00000000" w:rsidRPr="00000000">
        <w:rPr>
          <w:rtl w:val="0"/>
        </w:rPr>
      </w:r>
    </w:p>
    <w:p w:rsidR="00000000" w:rsidDel="00000000" w:rsidP="00000000" w:rsidRDefault="00000000" w:rsidRPr="00000000" w14:paraId="0000000E">
      <w:pPr>
        <w:rPr>
          <w:sz w:val="28"/>
          <w:szCs w:val="28"/>
          <w:vertAlign w:val="baseline"/>
        </w:rPr>
      </w:pPr>
      <w:r w:rsidDel="00000000" w:rsidR="00000000" w:rsidRPr="00000000">
        <w:rPr>
          <w:rtl w:val="0"/>
        </w:rPr>
      </w:r>
    </w:p>
    <w:p w:rsidR="00000000" w:rsidDel="00000000" w:rsidP="00000000" w:rsidRDefault="00000000" w:rsidRPr="00000000" w14:paraId="0000000F">
      <w:pPr>
        <w:rPr>
          <w:sz w:val="28"/>
          <w:szCs w:val="28"/>
          <w:vertAlign w:val="baseline"/>
        </w:rPr>
      </w:pPr>
      <w:r w:rsidDel="00000000" w:rsidR="00000000" w:rsidRPr="00000000">
        <w:rPr>
          <w:sz w:val="28"/>
          <w:szCs w:val="28"/>
          <w:vertAlign w:val="baseline"/>
          <w:rtl w:val="0"/>
        </w:rPr>
        <w:t xml:space="preserve">Gospel Proclamation:</w:t>
        <w:tab/>
        <w:tab/>
      </w:r>
      <w:r w:rsidDel="00000000" w:rsidR="00000000" w:rsidRPr="00000000">
        <w:rPr>
          <w:color w:val="222222"/>
          <w:sz w:val="28"/>
          <w:szCs w:val="28"/>
          <w:rtl w:val="0"/>
        </w:rPr>
        <w:t xml:space="preserve">Luke</w:t>
      </w:r>
      <w:r w:rsidDel="00000000" w:rsidR="00000000" w:rsidRPr="00000000">
        <w:rPr>
          <w:color w:val="222222"/>
          <w:sz w:val="28"/>
          <w:szCs w:val="28"/>
          <w:vertAlign w:val="baseline"/>
          <w:rtl w:val="0"/>
        </w:rPr>
        <w:t xml:space="preserve"> </w:t>
      </w:r>
      <w:r w:rsidDel="00000000" w:rsidR="00000000" w:rsidRPr="00000000">
        <w:rPr>
          <w:color w:val="222222"/>
          <w:sz w:val="28"/>
          <w:szCs w:val="28"/>
          <w:rtl w:val="0"/>
        </w:rPr>
        <w:t xml:space="preserve">3</w:t>
      </w:r>
      <w:r w:rsidDel="00000000" w:rsidR="00000000" w:rsidRPr="00000000">
        <w:rPr>
          <w:color w:val="222222"/>
          <w:sz w:val="28"/>
          <w:szCs w:val="28"/>
          <w:vertAlign w:val="baseline"/>
          <w:rtl w:val="0"/>
        </w:rPr>
        <w:t xml:space="preserve">: </w:t>
      </w:r>
      <w:r w:rsidDel="00000000" w:rsidR="00000000" w:rsidRPr="00000000">
        <w:rPr>
          <w:color w:val="222222"/>
          <w:sz w:val="28"/>
          <w:szCs w:val="28"/>
          <w:rtl w:val="0"/>
        </w:rPr>
        <w:t xml:space="preserve">1</w:t>
      </w:r>
      <w:r w:rsidDel="00000000" w:rsidR="00000000" w:rsidRPr="00000000">
        <w:rPr>
          <w:color w:val="222222"/>
          <w:sz w:val="28"/>
          <w:szCs w:val="28"/>
          <w:vertAlign w:val="baseline"/>
          <w:rtl w:val="0"/>
        </w:rPr>
        <w:t xml:space="preserve">-</w:t>
      </w:r>
      <w:r w:rsidDel="00000000" w:rsidR="00000000" w:rsidRPr="00000000">
        <w:rPr>
          <w:color w:val="222222"/>
          <w:sz w:val="28"/>
          <w:szCs w:val="28"/>
          <w:rtl w:val="0"/>
        </w:rPr>
        <w:t xml:space="preserve">6</w:t>
      </w:r>
      <w:r w:rsidDel="00000000" w:rsidR="00000000" w:rsidRPr="00000000">
        <w:rPr>
          <w:rtl w:val="0"/>
        </w:rPr>
      </w:r>
    </w:p>
    <w:p w:rsidR="00000000" w:rsidDel="00000000" w:rsidP="00000000" w:rsidRDefault="00000000" w:rsidRPr="00000000" w14:paraId="00000010">
      <w:pPr>
        <w:rPr>
          <w:sz w:val="28"/>
          <w:szCs w:val="28"/>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left" w:leader="none" w:pos="2880"/>
          <w:tab w:val="left" w:leader="none" w:pos="3240"/>
          <w:tab w:val="left" w:leader="none" w:pos="3600"/>
          <w:tab w:val="left" w:leader="none" w:pos="3960"/>
          <w:tab w:val="left" w:leader="none" w:pos="43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Gradual Verse:</w:t>
      </w:r>
    </w:p>
    <w:p w:rsidR="00000000" w:rsidDel="00000000" w:rsidP="00000000" w:rsidRDefault="00000000" w:rsidRPr="00000000" w14:paraId="00000012">
      <w:pPr>
        <w:rPr>
          <w:sz w:val="24"/>
          <w:szCs w:val="24"/>
          <w:vertAlign w:val="baseline"/>
        </w:rPr>
      </w:pPr>
      <w:r w:rsidDel="00000000" w:rsidR="00000000" w:rsidRPr="00000000">
        <w:rPr>
          <w:sz w:val="24"/>
          <w:szCs w:val="24"/>
          <w:rtl w:val="0"/>
        </w:rPr>
        <w:t xml:space="preserve">I wait for You, O Lord, my soul awaits; and in You alone my faith is placed.</w:t>
      </w:r>
      <w:r w:rsidDel="00000000" w:rsidR="00000000" w:rsidRPr="00000000">
        <w:rPr>
          <w:rtl w:val="0"/>
        </w:rPr>
      </w:r>
    </w:p>
    <w:p w:rsidR="00000000" w:rsidDel="00000000" w:rsidP="00000000" w:rsidRDefault="00000000" w:rsidRPr="00000000" w14:paraId="00000013">
      <w:pPr>
        <w:rPr>
          <w:sz w:val="24"/>
          <w:szCs w:val="24"/>
          <w:vertAlign w:val="baseline"/>
        </w:rPr>
      </w:pPr>
      <w:r w:rsidDel="00000000" w:rsidR="00000000" w:rsidRPr="00000000">
        <w:rPr>
          <w:rtl w:val="0"/>
        </w:rPr>
      </w:r>
    </w:p>
    <w:p w:rsidR="00000000" w:rsidDel="00000000" w:rsidP="00000000" w:rsidRDefault="00000000" w:rsidRPr="00000000" w14:paraId="00000014">
      <w:pPr>
        <w:rPr>
          <w:sz w:val="28"/>
          <w:szCs w:val="28"/>
          <w:u w:val="single"/>
          <w:vertAlign w:val="baseline"/>
        </w:rPr>
      </w:pPr>
      <w:r w:rsidDel="00000000" w:rsidR="00000000" w:rsidRPr="00000000">
        <w:rPr>
          <w:sz w:val="28"/>
          <w:szCs w:val="28"/>
          <w:u w:val="single"/>
          <w:vertAlign w:val="baseline"/>
          <w:rtl w:val="0"/>
        </w:rPr>
        <w:t xml:space="preserve">Prayers of the People:</w:t>
      </w:r>
    </w:p>
    <w:p w:rsidR="00000000" w:rsidDel="00000000" w:rsidP="00000000" w:rsidRDefault="00000000" w:rsidRPr="00000000" w14:paraId="00000015">
      <w:pPr>
        <w:rPr>
          <w:sz w:val="24"/>
          <w:szCs w:val="24"/>
          <w:vertAlign w:val="baseline"/>
        </w:rPr>
      </w:pPr>
      <w:r w:rsidDel="00000000" w:rsidR="00000000" w:rsidRPr="00000000">
        <w:rPr>
          <w:sz w:val="24"/>
          <w:szCs w:val="24"/>
          <w:vertAlign w:val="baseline"/>
          <w:rtl w:val="0"/>
        </w:rPr>
        <w:t xml:space="preserve"> You may use Form 1, (ICCEC Lectionary)   </w:t>
      </w:r>
      <w:r w:rsidDel="00000000" w:rsidR="00000000" w:rsidRPr="00000000">
        <w:rPr>
          <w:i w:val="1"/>
          <w:color w:val="ff0000"/>
          <w:sz w:val="24"/>
          <w:szCs w:val="24"/>
          <w:vertAlign w:val="baseline"/>
          <w:rtl w:val="0"/>
        </w:rPr>
        <w:t xml:space="preserve">or the following:</w:t>
      </w:r>
      <w:r w:rsidDel="00000000" w:rsidR="00000000" w:rsidRPr="00000000">
        <w:rPr>
          <w:rtl w:val="0"/>
        </w:rPr>
      </w:r>
    </w:p>
    <w:p w:rsidR="00000000" w:rsidDel="00000000" w:rsidP="00000000" w:rsidRDefault="00000000" w:rsidRPr="00000000" w14:paraId="00000016">
      <w:pPr>
        <w:rPr>
          <w:sz w:val="24"/>
          <w:szCs w:val="24"/>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Deacon:</w:t>
        <w:tab/>
      </w:r>
      <w:r w:rsidDel="00000000" w:rsidR="00000000" w:rsidRPr="00000000">
        <w:rPr>
          <w:sz w:val="24"/>
          <w:szCs w:val="24"/>
          <w:rtl w:val="0"/>
        </w:rPr>
        <w:t xml:space="preserve">Dearly beloved brethren, God has begun a good work in His people and in the earth, and will not leave this work unfinished.  Let us pray that unto a world in darkness, He will continue to show forth His great light.</w:t>
      </w:r>
      <w:r w:rsidDel="00000000" w:rsidR="00000000" w:rsidRPr="00000000">
        <w:rPr>
          <w:rtl w:val="0"/>
        </w:rPr>
      </w:r>
    </w:p>
    <w:p w:rsidR="00000000" w:rsidDel="00000000" w:rsidP="00000000" w:rsidRDefault="00000000" w:rsidRPr="00000000" w14:paraId="00000018">
      <w:pPr>
        <w:rPr>
          <w:sz w:val="24"/>
          <w:szCs w:val="24"/>
          <w:vertAlign w:val="baseline"/>
        </w:rPr>
      </w:pPr>
      <w:r w:rsidDel="00000000" w:rsidR="00000000" w:rsidRPr="00000000">
        <w:rPr>
          <w:rtl w:val="0"/>
        </w:rPr>
      </w:r>
    </w:p>
    <w:p w:rsidR="00000000" w:rsidDel="00000000" w:rsidP="00000000" w:rsidRDefault="00000000" w:rsidRPr="00000000" w14:paraId="00000019">
      <w:pPr>
        <w:ind w:left="1440" w:hanging="1440"/>
        <w:jc w:val="both"/>
        <w:rPr>
          <w:sz w:val="24"/>
          <w:szCs w:val="24"/>
        </w:rPr>
      </w:pPr>
      <w:r w:rsidDel="00000000" w:rsidR="00000000" w:rsidRPr="00000000">
        <w:rPr>
          <w:sz w:val="24"/>
          <w:szCs w:val="24"/>
          <w:vertAlign w:val="baseline"/>
          <w:rtl w:val="0"/>
        </w:rPr>
        <w:t xml:space="preserve">Minister:</w:t>
      </w:r>
      <w:r w:rsidDel="00000000" w:rsidR="00000000" w:rsidRPr="00000000">
        <w:rPr>
          <w:vertAlign w:val="baseline"/>
          <w:rtl w:val="0"/>
        </w:rPr>
        <w:tab/>
      </w:r>
      <w:r w:rsidDel="00000000" w:rsidR="00000000" w:rsidRPr="00000000">
        <w:rPr>
          <w:sz w:val="24"/>
          <w:szCs w:val="24"/>
          <w:rtl w:val="0"/>
        </w:rPr>
        <w:t xml:space="preserve">O Expected One, our great King, out of arduous sowing, bring forth a great harvest.</w:t>
      </w:r>
    </w:p>
    <w:p w:rsidR="00000000" w:rsidDel="00000000" w:rsidP="00000000" w:rsidRDefault="00000000" w:rsidRPr="00000000" w14:paraId="0000001A">
      <w:pPr>
        <w:rPr>
          <w:sz w:val="24"/>
          <w:szCs w:val="24"/>
        </w:rPr>
      </w:pPr>
      <w:r w:rsidDel="00000000" w:rsidR="00000000" w:rsidRPr="00000000">
        <w:rPr>
          <w:i w:val="1"/>
          <w:sz w:val="24"/>
          <w:szCs w:val="24"/>
          <w:rtl w:val="0"/>
        </w:rPr>
        <w:t xml:space="preserve">People:</w:t>
        <w:tab/>
        <w:t xml:space="preserve">Unto  those in captivity to sin, show forth Your great freedom.</w:t>
      </w:r>
      <w:r w:rsidDel="00000000" w:rsidR="00000000" w:rsidRPr="00000000">
        <w:rPr>
          <w:rtl w:val="0"/>
        </w:rPr>
      </w:r>
    </w:p>
    <w:p w:rsidR="00000000" w:rsidDel="00000000" w:rsidP="00000000" w:rsidRDefault="00000000" w:rsidRPr="00000000" w14:paraId="0000001B">
      <w:pPr>
        <w:rPr>
          <w:i w:val="0"/>
          <w:sz w:val="24"/>
          <w:szCs w:val="24"/>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Minister:</w:t>
        <w:tab/>
      </w:r>
      <w:r w:rsidDel="00000000" w:rsidR="00000000" w:rsidRPr="00000000">
        <w:rPr>
          <w:sz w:val="24"/>
          <w:szCs w:val="24"/>
          <w:rtl w:val="0"/>
        </w:rPr>
        <w:t xml:space="preserve">Out of obstacles and hindrances, bring forth a great pathway of understanding.</w:t>
      </w:r>
    </w:p>
    <w:p w:rsidR="00000000" w:rsidDel="00000000" w:rsidP="00000000" w:rsidRDefault="00000000" w:rsidRPr="00000000" w14:paraId="0000001D">
      <w:pPr>
        <w:rPr>
          <w:sz w:val="24"/>
          <w:szCs w:val="24"/>
        </w:rPr>
      </w:pPr>
      <w:r w:rsidDel="00000000" w:rsidR="00000000" w:rsidRPr="00000000">
        <w:rPr>
          <w:i w:val="1"/>
          <w:sz w:val="24"/>
          <w:szCs w:val="24"/>
          <w:rtl w:val="0"/>
        </w:rPr>
        <w:t xml:space="preserve">People:</w:t>
        <w:tab/>
        <w:t xml:space="preserve">Unto all flesh, show forth Your salvation.</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Minister:</w:t>
        <w:tab/>
      </w:r>
      <w:r w:rsidDel="00000000" w:rsidR="00000000" w:rsidRPr="00000000">
        <w:rPr>
          <w:sz w:val="24"/>
          <w:szCs w:val="24"/>
          <w:rtl w:val="0"/>
        </w:rPr>
        <w:t xml:space="preserve">Out of the desolate wilderness, bring forth a great revival.</w:t>
      </w:r>
    </w:p>
    <w:p w:rsidR="00000000" w:rsidDel="00000000" w:rsidP="00000000" w:rsidRDefault="00000000" w:rsidRPr="00000000" w14:paraId="00000020">
      <w:pPr>
        <w:rPr>
          <w:sz w:val="24"/>
          <w:szCs w:val="24"/>
        </w:rPr>
      </w:pPr>
      <w:r w:rsidDel="00000000" w:rsidR="00000000" w:rsidRPr="00000000">
        <w:rPr>
          <w:i w:val="1"/>
          <w:sz w:val="24"/>
          <w:szCs w:val="24"/>
          <w:rtl w:val="0"/>
        </w:rPr>
        <w:t xml:space="preserve">People:</w:t>
        <w:tab/>
        <w:t xml:space="preserve">Unto the nations of the earth, show forth Your great Name.</w:t>
      </w: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sz w:val="24"/>
          <w:szCs w:val="24"/>
          <w:rtl w:val="0"/>
        </w:rPr>
        <w:t xml:space="preserve">Minister:</w:t>
        <w:tab/>
        <w:t xml:space="preserve">Out of unethical injustice, bring forth a great judgment.</w:t>
      </w:r>
    </w:p>
    <w:p w:rsidR="00000000" w:rsidDel="00000000" w:rsidP="00000000" w:rsidRDefault="00000000" w:rsidRPr="00000000" w14:paraId="00000023">
      <w:pPr>
        <w:rPr>
          <w:sz w:val="24"/>
          <w:szCs w:val="24"/>
        </w:rPr>
      </w:pPr>
      <w:r w:rsidDel="00000000" w:rsidR="00000000" w:rsidRPr="00000000">
        <w:rPr>
          <w:i w:val="1"/>
          <w:sz w:val="24"/>
          <w:szCs w:val="24"/>
          <w:rtl w:val="0"/>
        </w:rPr>
        <w:t xml:space="preserve">People:</w:t>
        <w:tab/>
        <w:t xml:space="preserve">Unto all mankind, show forth Your justice and righteousness.</w:t>
      </w: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sz w:val="24"/>
          <w:szCs w:val="24"/>
          <w:rtl w:val="0"/>
        </w:rPr>
        <w:t xml:space="preserve">Minister:</w:t>
        <w:tab/>
        <w:t xml:space="preserve">Out of sickness and despair, bring forth a great healing.</w:t>
      </w:r>
    </w:p>
    <w:p w:rsidR="00000000" w:rsidDel="00000000" w:rsidP="00000000" w:rsidRDefault="00000000" w:rsidRPr="00000000" w14:paraId="00000025">
      <w:pPr>
        <w:rPr>
          <w:sz w:val="24"/>
          <w:szCs w:val="24"/>
        </w:rPr>
      </w:pPr>
      <w:r w:rsidDel="00000000" w:rsidR="00000000" w:rsidRPr="00000000">
        <w:rPr>
          <w:i w:val="1"/>
          <w:sz w:val="24"/>
          <w:szCs w:val="24"/>
          <w:rtl w:val="0"/>
        </w:rPr>
        <w:t xml:space="preserve">People:</w:t>
        <w:tab/>
        <w:t xml:space="preserve">Unto everyone in distress, show forth Your great compassion.</w:t>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Minister:</w:t>
        <w:tab/>
      </w:r>
      <w:r w:rsidDel="00000000" w:rsidR="00000000" w:rsidRPr="00000000">
        <w:rPr>
          <w:sz w:val="24"/>
          <w:szCs w:val="24"/>
          <w:rtl w:val="0"/>
        </w:rPr>
        <w:t xml:space="preserve">Out of loyal perseverance, bring forth a great sign of Your favor.</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both"/>
        <w:rPr>
          <w:sz w:val="24"/>
          <w:szCs w:val="24"/>
        </w:rPr>
      </w:pPr>
      <w:r w:rsidDel="00000000" w:rsidR="00000000" w:rsidRPr="00000000">
        <w:rPr>
          <w:i w:val="1"/>
          <w:sz w:val="24"/>
          <w:szCs w:val="24"/>
          <w:rtl w:val="0"/>
        </w:rPr>
        <w:t xml:space="preserve">People:</w:t>
        <w:tab/>
        <w:t xml:space="preserve">Unto we who cry out to You, show forth the answer to Your great promise, the Corporate Petition.</w:t>
      </w:r>
      <w:r w:rsidDel="00000000" w:rsidR="00000000" w:rsidRPr="00000000">
        <w:rPr>
          <w:rtl w:val="0"/>
        </w:rPr>
      </w:r>
    </w:p>
    <w:p w:rsidR="00000000" w:rsidDel="00000000" w:rsidP="00000000" w:rsidRDefault="00000000" w:rsidRPr="00000000" w14:paraId="00000029">
      <w:pPr>
        <w:rPr>
          <w:sz w:val="24"/>
          <w:szCs w:val="24"/>
          <w:vertAlign w:val="baseline"/>
        </w:rPr>
      </w:pPr>
      <w:r w:rsidDel="00000000" w:rsidR="00000000" w:rsidRPr="00000000">
        <w:rPr>
          <w:rtl w:val="0"/>
        </w:rPr>
      </w:r>
    </w:p>
    <w:p w:rsidR="00000000" w:rsidDel="00000000" w:rsidP="00000000" w:rsidRDefault="00000000" w:rsidRPr="00000000" w14:paraId="0000002A">
      <w:pPr>
        <w:pStyle w:val="Heading1"/>
        <w:rPr>
          <w:u w:val="single"/>
          <w:vertAlign w:val="baseline"/>
        </w:rPr>
      </w:pPr>
      <w:r w:rsidDel="00000000" w:rsidR="00000000" w:rsidRPr="00000000">
        <w:rPr>
          <w:u w:val="single"/>
          <w:vertAlign w:val="baseline"/>
          <w:rtl w:val="0"/>
        </w:rPr>
        <w:t xml:space="preserve">The Concluding Collect:</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Presider:</w:t>
        <w:tab/>
      </w:r>
      <w:r w:rsidDel="00000000" w:rsidR="00000000" w:rsidRPr="00000000">
        <w:rPr>
          <w:sz w:val="24"/>
          <w:szCs w:val="24"/>
          <w:rtl w:val="0"/>
        </w:rPr>
        <w:t xml:space="preserve">Eternal God, as You prepared the way for the restoration of many lives through the ministry of Your servant John, so make Your Church in this day Your instrument for the continued renewal of all things; for the glory and praise of Your Name.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Amen.</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pStyle w:val="Heading1"/>
        <w:rPr>
          <w:u w:val="single"/>
          <w:vertAlign w:val="baseline"/>
        </w:rPr>
      </w:pPr>
      <w:r w:rsidDel="00000000" w:rsidR="00000000" w:rsidRPr="00000000">
        <w:rPr>
          <w:u w:val="single"/>
          <w:vertAlign w:val="baseline"/>
          <w:rtl w:val="0"/>
        </w:rPr>
        <w:t xml:space="preserve">Proper Preface:</w:t>
      </w:r>
    </w:p>
    <w:p w:rsidR="00000000" w:rsidDel="00000000" w:rsidP="00000000" w:rsidRDefault="00000000" w:rsidRPr="00000000" w14:paraId="0000002E">
      <w:pPr>
        <w:jc w:val="both"/>
        <w:rPr>
          <w:sz w:val="24"/>
          <w:szCs w:val="24"/>
        </w:rPr>
      </w:pPr>
      <w:r w:rsidDel="00000000" w:rsidR="00000000" w:rsidRPr="00000000">
        <w:rPr>
          <w:sz w:val="24"/>
          <w:szCs w:val="24"/>
          <w:rtl w:val="0"/>
        </w:rPr>
        <w:t xml:space="preserve">It is truly right and just, our duty and our salvation, always and everywhere to give You thanks, Lord, holy Father, almighty and eternal God, through Christ our Lord. </w:t>
      </w:r>
    </w:p>
    <w:p w:rsidR="00000000" w:rsidDel="00000000" w:rsidP="00000000" w:rsidRDefault="00000000" w:rsidRPr="00000000" w14:paraId="0000002F">
      <w:pPr>
        <w:jc w:val="both"/>
        <w:rPr>
          <w:sz w:val="24"/>
          <w:szCs w:val="24"/>
        </w:rPr>
      </w:pPr>
      <w:r w:rsidDel="00000000" w:rsidR="00000000" w:rsidRPr="00000000">
        <w:rPr>
          <w:rtl w:val="0"/>
        </w:rPr>
      </w:r>
    </w:p>
    <w:p w:rsidR="00000000" w:rsidDel="00000000" w:rsidP="00000000" w:rsidRDefault="00000000" w:rsidRPr="00000000" w14:paraId="00000030">
      <w:pPr>
        <w:jc w:val="both"/>
        <w:rPr>
          <w:sz w:val="24"/>
          <w:szCs w:val="24"/>
        </w:rPr>
      </w:pPr>
      <w:r w:rsidDel="00000000" w:rsidR="00000000" w:rsidRPr="00000000">
        <w:rPr>
          <w:sz w:val="24"/>
          <w:szCs w:val="24"/>
          <w:rtl w:val="0"/>
        </w:rPr>
        <w:t xml:space="preserve">For He assumed at His first coming the lowliness of human flesh, and so fulfilled the design You formed long ago, and opened for us the way to eternal salvation, that, when He comes again in glory and majesty and all is at last made manifest, we who watch for that day may inherit the great promise in which now we dare to hope. </w:t>
      </w:r>
    </w:p>
    <w:p w:rsidR="00000000" w:rsidDel="00000000" w:rsidP="00000000" w:rsidRDefault="00000000" w:rsidRPr="00000000" w14:paraId="00000031">
      <w:pPr>
        <w:jc w:val="both"/>
        <w:rPr>
          <w:sz w:val="24"/>
          <w:szCs w:val="24"/>
        </w:rPr>
      </w:pPr>
      <w:r w:rsidDel="00000000" w:rsidR="00000000" w:rsidRPr="00000000">
        <w:rPr>
          <w:rtl w:val="0"/>
        </w:rPr>
      </w:r>
    </w:p>
    <w:p w:rsidR="00000000" w:rsidDel="00000000" w:rsidP="00000000" w:rsidRDefault="00000000" w:rsidRPr="00000000" w14:paraId="00000032">
      <w:pPr>
        <w:jc w:val="both"/>
        <w:rPr>
          <w:sz w:val="24"/>
          <w:szCs w:val="24"/>
        </w:rPr>
      </w:pPr>
      <w:r w:rsidDel="00000000" w:rsidR="00000000" w:rsidRPr="00000000">
        <w:rPr>
          <w:sz w:val="24"/>
          <w:szCs w:val="24"/>
          <w:rtl w:val="0"/>
        </w:rPr>
        <w:t xml:space="preserve">And so, with angels and archangels, with thrones and dominions, and with all the hosts and powers of heaven, we sing the hymn of Your glory, as without end we acclaim:</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Benediction:</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He Whose second coming in power and great glory we await make you steadfast in faith, joyful in hope, and constant in love; and the blessing of God Almighty: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Father and the Son and the Holy Spirit, be with you now and forever.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Amen.</w:t>
      </w: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28"/>
      <w:szCs w:val="28"/>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sz w:val="36"/>
      <w:szCs w:val="36"/>
      <w:u w:val="single"/>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28"/>
      <w:szCs w:val="28"/>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sz w:val="36"/>
      <w:szCs w:val="36"/>
      <w:u w:val="single"/>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w w:val="100"/>
      <w:position w:val="-1"/>
      <w:sz w:val="28"/>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textDirection w:val="btLr"/>
      <w:textAlignment w:val="top"/>
      <w:outlineLvl w:val="1"/>
    </w:pPr>
    <w:rPr>
      <w:noProof w:val="0"/>
      <w:snapToGrid w:val="0"/>
      <w:w w:val="100"/>
      <w:position w:val="-1"/>
      <w:sz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w w:val="100"/>
      <w:position w:val="-1"/>
      <w:sz w:val="36"/>
      <w:u w:val="single"/>
      <w:effect w:val="none"/>
      <w:vertAlign w:val="baseline"/>
      <w:cs w:val="0"/>
      <w:em w:val="none"/>
      <w:lang w:bidi="ar-SA" w:eastAsia="en-US" w:val="en-US"/>
    </w:rPr>
  </w:style>
  <w:style w:type="paragraph" w:styleId="Subtitle">
    <w:name w:val="Subtitle"/>
    <w:basedOn w:val="Normal"/>
    <w:next w:val="Subtitle"/>
    <w:autoRedefine w:val="0"/>
    <w:hidden w:val="0"/>
    <w:qFormat w:val="0"/>
    <w:pPr>
      <w:suppressAutoHyphens w:val="1"/>
      <w:spacing w:line="1" w:lineRule="atLeast"/>
      <w:ind w:leftChars="-1" w:rightChars="0" w:firstLineChars="-1"/>
      <w:textDirection w:val="btLr"/>
      <w:textAlignment w:val="top"/>
      <w:outlineLvl w:val="0"/>
    </w:pPr>
    <w:rPr>
      <w:w w:val="100"/>
      <w:position w:val="-1"/>
      <w:sz w:val="28"/>
      <w:effect w:val="none"/>
      <w:vertAlign w:val="baseline"/>
      <w:cs w:val="0"/>
      <w:em w:val="none"/>
      <w:lang w:bidi="ar-SA" w:eastAsia="en-US" w:val="en-US"/>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BodyText2">
    <w:name w:val="Body Text 2"/>
    <w:basedOn w:val="Normal"/>
    <w:next w:val="BodyText2"/>
    <w:autoRedefine w:val="0"/>
    <w:hidden w:val="0"/>
    <w:qFormat w:val="0"/>
    <w:pPr>
      <w:suppressAutoHyphens w:val="1"/>
      <w:spacing w:line="1" w:lineRule="atLeast"/>
      <w:ind w:leftChars="-1" w:rightChars="0" w:firstLineChars="-1"/>
      <w:textDirection w:val="btLr"/>
      <w:textAlignment w:val="top"/>
      <w:outlineLvl w:val="0"/>
    </w:pPr>
    <w:rPr>
      <w:i w:val="1"/>
      <w:w w:val="100"/>
      <w:position w:val="-1"/>
      <w:sz w:val="24"/>
      <w:effect w:val="none"/>
      <w:vertAlign w:val="baseline"/>
      <w:cs w:val="0"/>
      <w:em w:val="none"/>
      <w:lang w:bidi="ar-SA" w:eastAsia="en-US" w:val="en-US"/>
    </w:rPr>
  </w:style>
  <w:style w:type="paragraph" w:styleId="BodyText3">
    <w:name w:val="Body Text 3"/>
    <w:basedOn w:val="Normal"/>
    <w:next w:val="BodyText3"/>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4"/>
      <w:effect w:val="none"/>
      <w:vertAlign w:val="baseline"/>
      <w:cs w:val="0"/>
      <w:em w:val="none"/>
      <w:lang w:bidi="ar-SA" w:eastAsia="en-US" w:val="en-US"/>
    </w:rPr>
  </w:style>
  <w:style w:type="paragraph" w:styleId="body">
    <w:name w:val="body"/>
    <w:next w:val="body"/>
    <w:autoRedefine w:val="0"/>
    <w:hidden w:val="0"/>
    <w:qFormat w:val="0"/>
    <w:pPr>
      <w:tabs>
        <w:tab w:val="left" w:leader="none" w:pos="2880"/>
        <w:tab w:val="left" w:leader="none" w:pos="3240"/>
        <w:tab w:val="left" w:leader="none" w:pos="3600"/>
        <w:tab w:val="left" w:leader="none" w:pos="3960"/>
        <w:tab w:val="left" w:leader="none" w:pos="4320"/>
      </w:tabs>
      <w:suppressAutoHyphens w:val="1"/>
      <w:spacing w:line="440" w:lineRule="atLeast"/>
      <w:ind w:left="2520" w:leftChars="-1" w:rightChars="0" w:firstLineChars="-1"/>
      <w:jc w:val="both"/>
      <w:textDirection w:val="btLr"/>
      <w:textAlignment w:val="top"/>
      <w:outlineLvl w:val="0"/>
    </w:pPr>
    <w:rPr>
      <w:rFonts w:ascii="Ottawa" w:hAnsi="Ottawa"/>
      <w:snapToGrid w:val="0"/>
      <w:color w:val="000000"/>
      <w:w w:val="100"/>
      <w:position w:val="-1"/>
      <w:sz w:val="34"/>
      <w:effect w:val="none"/>
      <w:vertAlign w:val="baseline"/>
      <w:cs w:val="0"/>
      <w:em w:val="none"/>
      <w:lang w:bidi="ar-SA" w:eastAsia="en-US" w:val="en-US"/>
    </w:rPr>
  </w:style>
  <w:style w:type="paragraph" w:styleId="space">
    <w:name w:val="space"/>
    <w:next w:val="space"/>
    <w:autoRedefine w:val="0"/>
    <w:hidden w:val="0"/>
    <w:qFormat w:val="0"/>
    <w:pPr>
      <w:tabs>
        <w:tab w:val="left" w:leader="none" w:pos="1080"/>
        <w:tab w:val="left" w:leader="none" w:pos="1440"/>
        <w:tab w:val="left" w:leader="none" w:pos="1800"/>
        <w:tab w:val="left" w:leader="none" w:pos="2160"/>
        <w:tab w:val="left" w:leader="none" w:pos="2520"/>
      </w:tabs>
      <w:suppressAutoHyphens w:val="1"/>
      <w:spacing w:line="1" w:lineRule="atLeast"/>
      <w:ind w:leftChars="-1" w:rightChars="0" w:firstLineChars="-1"/>
      <w:textDirection w:val="btLr"/>
      <w:textAlignment w:val="top"/>
      <w:outlineLvl w:val="0"/>
    </w:pPr>
    <w:rPr>
      <w:rFonts w:ascii="CG Omega" w:hAnsi="CG Omega"/>
      <w:snapToGrid w:val="0"/>
      <w:color w:val="000000"/>
      <w:w w:val="100"/>
      <w:position w:val="-1"/>
      <w:sz w:val="16"/>
      <w:effect w:val="none"/>
      <w:vertAlign w:val="baseline"/>
      <w:cs w:val="0"/>
      <w:em w:val="none"/>
      <w:lang w:bidi="ar-SA" w:eastAsia="en-US" w:val="en-US"/>
    </w:rPr>
  </w:style>
  <w:style w:type="character" w:styleId="Heading1Char">
    <w:name w:val="Heading 1 Char"/>
    <w:next w:val="Heading1Char"/>
    <w:autoRedefine w:val="0"/>
    <w:hidden w:val="0"/>
    <w:qFormat w:val="0"/>
    <w:rPr>
      <w:w w:val="100"/>
      <w:position w:val="-1"/>
      <w:sz w:val="28"/>
      <w:effect w:val="none"/>
      <w:vertAlign w:val="baseline"/>
      <w:cs w:val="0"/>
      <w:em w:val="none"/>
      <w:lang/>
    </w:rPr>
  </w:style>
  <w:style w:type="character" w:styleId="BodyText3Char">
    <w:name w:val="Body Text 3 Char"/>
    <w:next w:val="BodyText3Char"/>
    <w:autoRedefine w:val="0"/>
    <w:hidden w:val="0"/>
    <w:qFormat w:val="0"/>
    <w:rPr>
      <w:w w:val="100"/>
      <w:position w:val="-1"/>
      <w:sz w:val="24"/>
      <w:effect w:val="none"/>
      <w:vertAlign w:val="baseline"/>
      <w:cs w:val="0"/>
      <w:em w:val="none"/>
      <w:lang/>
    </w:rPr>
  </w:style>
  <w:style w:type="paragraph" w:styleId="Subtitle">
    <w:name w:val="Subtitle"/>
    <w:basedOn w:val="Normal"/>
    <w:next w:val="Normal"/>
    <w:pPr/>
    <w:rPr>
      <w:sz w:val="28"/>
      <w:szCs w:val="28"/>
      <w:vertAlign w:val="baseline"/>
    </w:rPr>
  </w:style>
  <w:style w:type="paragraph" w:styleId="Subtitle">
    <w:name w:val="Subtitle"/>
    <w:basedOn w:val="Normal"/>
    <w:next w:val="Normal"/>
    <w:pPr/>
    <w:rPr>
      <w:sz w:val="28"/>
      <w:szCs w:val="28"/>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GvRMNKR5RWcUj5P5SnBfiOg/3g==">CgMxLjA4AHIhMVRkVV9mNkcyeHVNaGxMQjB3Nk9zVUVRVzhzWGVQVS1x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2020-11-15T04:02:00Z</dcterms:created>
  <dc:creator>ICCECSEA</dc:creator>
</cp:coreProperties>
</file>